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975C" w14:textId="77777777" w:rsidR="00B971CF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2568340"/>
      <w:bookmarkStart w:id="1" w:name="_Hlk141089075"/>
      <w:bookmarkStart w:id="2" w:name="_Hlk141273790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0385352" w14:textId="77777777" w:rsidR="00501FE4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</w:t>
      </w:r>
      <w:r w:rsidR="00124908" w:rsidRPr="002E5755">
        <w:rPr>
          <w:rFonts w:ascii="Times New Roman" w:hAnsi="Times New Roman" w:cs="Times New Roman"/>
          <w:b/>
          <w:bCs/>
        </w:rPr>
        <w:t>ТЕРРИТОРИИ ИРКУТСКОЙ</w:t>
      </w:r>
    </w:p>
    <w:p w14:paraId="210442CB" w14:textId="11A6FE0B" w:rsidR="00911DB9" w:rsidRPr="002E5755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</w:t>
      </w:r>
      <w:r w:rsidR="00B37230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</w:t>
      </w:r>
      <w:r w:rsidR="008A69C5">
        <w:rPr>
          <w:rFonts w:ascii="Times New Roman" w:hAnsi="Times New Roman" w:cs="Times New Roman"/>
          <w:b/>
          <w:bCs/>
        </w:rPr>
        <w:t xml:space="preserve">ЫХ </w:t>
      </w:r>
      <w:r w:rsidRPr="002E5755">
        <w:rPr>
          <w:rFonts w:ascii="Times New Roman" w:hAnsi="Times New Roman" w:cs="Times New Roman"/>
          <w:b/>
          <w:bCs/>
        </w:rPr>
        <w:t>КАТЕГОРИ</w:t>
      </w:r>
      <w:r w:rsidR="008A69C5">
        <w:rPr>
          <w:rFonts w:ascii="Times New Roman" w:hAnsi="Times New Roman" w:cs="Times New Roman"/>
          <w:b/>
          <w:bCs/>
        </w:rPr>
        <w:t>Й</w:t>
      </w:r>
    </w:p>
    <w:p w14:paraId="324E3025" w14:textId="77777777" w:rsidR="00911DB9" w:rsidRPr="002E5755" w:rsidRDefault="00911DB9" w:rsidP="00911DB9">
      <w:pPr>
        <w:rPr>
          <w:rFonts w:ascii="Times New Roman" w:hAnsi="Times New Roman" w:cs="Times New Roman"/>
        </w:rPr>
      </w:pPr>
    </w:p>
    <w:p w14:paraId="75489BC1" w14:textId="77777777" w:rsidR="00E75921" w:rsidRDefault="00E75921" w:rsidP="00E759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3" w:name="_Hlk142568622"/>
      <w:bookmarkStart w:id="4" w:name="_Hlk142572201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4B62586A" w14:textId="65996957" w:rsidR="003B2853" w:rsidRPr="003B2853" w:rsidRDefault="003B2853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E075C9B" w14:textId="7068594E" w:rsidR="00AA26D1" w:rsidRDefault="0072327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 w:rsidR="00EF175F">
        <w:rPr>
          <w:rFonts w:ascii="Times New Roman" w:hAnsi="Times New Roman" w:cs="Times New Roman"/>
          <w:sz w:val="24"/>
          <w:szCs w:val="24"/>
        </w:rPr>
        <w:t>.</w:t>
      </w:r>
    </w:p>
    <w:p w14:paraId="0D132D04" w14:textId="76D1D990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931A97">
        <w:rPr>
          <w:rFonts w:ascii="Times New Roman" w:hAnsi="Times New Roman" w:cs="Times New Roman"/>
          <w:sz w:val="24"/>
          <w:szCs w:val="24"/>
        </w:rPr>
        <w:t xml:space="preserve">, </w:t>
      </w:r>
      <w:r w:rsidR="00931A97" w:rsidRPr="00931A97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6E36F55A" w14:textId="21A21AB2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62E6ECD0" w14:textId="4565866F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</w:t>
      </w:r>
      <w:r w:rsidR="00AE546F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AA26D1">
        <w:rPr>
          <w:rFonts w:ascii="Times New Roman" w:hAnsi="Times New Roman" w:cs="Times New Roman"/>
          <w:sz w:val="24"/>
          <w:szCs w:val="24"/>
        </w:rPr>
        <w:t>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295A4D29" w14:textId="1F258550" w:rsidR="00E4386B" w:rsidRDefault="00712B14" w:rsidP="00E43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DEB21E6" w14:textId="7FEB4747" w:rsidR="00D24049" w:rsidRDefault="00D24049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 w:rsidR="00907438"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 w:rsidR="00907438"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90743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FFC02A" w14:textId="73513A83" w:rsidR="00263D3B" w:rsidRPr="000262EA" w:rsidRDefault="00D24049" w:rsidP="000262E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="00E4386B"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="000262EA" w:rsidRPr="00B971CF">
        <w:rPr>
          <w:rFonts w:ascii="Times New Roman" w:hAnsi="Times New Roman" w:cs="Times New Roman"/>
          <w:sz w:val="24"/>
          <w:szCs w:val="24"/>
        </w:rPr>
        <w:t>предоставляя</w:t>
      </w:r>
      <w:r w:rsidRPr="00B971CF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0262EA" w:rsidRPr="00B971CF">
        <w:rPr>
          <w:rFonts w:ascii="Times New Roman" w:hAnsi="Times New Roman" w:cs="Times New Roman"/>
          <w:sz w:val="24"/>
          <w:szCs w:val="24"/>
        </w:rPr>
        <w:t>я</w:t>
      </w:r>
      <w:r w:rsidRPr="00B971CF">
        <w:rPr>
          <w:rFonts w:ascii="Times New Roman" w:hAnsi="Times New Roman" w:cs="Times New Roman"/>
          <w:sz w:val="24"/>
          <w:szCs w:val="24"/>
        </w:rPr>
        <w:t>, подтверждающи</w:t>
      </w:r>
      <w:r w:rsidR="000262EA" w:rsidRPr="00B971CF">
        <w:rPr>
          <w:rFonts w:ascii="Times New Roman" w:hAnsi="Times New Roman" w:cs="Times New Roman"/>
          <w:sz w:val="24"/>
          <w:szCs w:val="24"/>
        </w:rPr>
        <w:t>е</w:t>
      </w:r>
      <w:r w:rsidRPr="00B971CF">
        <w:rPr>
          <w:rFonts w:ascii="Times New Roman" w:hAnsi="Times New Roman" w:cs="Times New Roman"/>
          <w:sz w:val="24"/>
          <w:szCs w:val="24"/>
        </w:rPr>
        <w:t xml:space="preserve">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262EA" w:rsidRPr="00B971CF">
        <w:rPr>
          <w:rFonts w:ascii="Times New Roman" w:hAnsi="Times New Roman" w:cs="Times New Roman"/>
          <w:sz w:val="24"/>
          <w:szCs w:val="24"/>
        </w:rPr>
        <w:t>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>, размещенны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е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 xml:space="preserve">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.</w:t>
      </w:r>
      <w:r w:rsidR="00263D3B"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C03E294" w14:textId="4E6CA34B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5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5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C1846FF" w14:textId="38C15009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5E75ACBB" w14:textId="6B28304D" w:rsidR="00723271" w:rsidRPr="0072327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2444073" w14:textId="1376E37D" w:rsidR="002E5755" w:rsidRPr="002E5755" w:rsidRDefault="008A69C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="002E5755"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</w:t>
      </w:r>
      <w:r w:rsidR="00907438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ют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6970365B" w14:textId="77777777" w:rsidR="00277B91" w:rsidRPr="0013029F" w:rsidRDefault="00277B9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2F69365F" w14:textId="77777777" w:rsidR="002E5755" w:rsidRPr="002E5755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6A3D660F" w14:textId="5409ECCF" w:rsidR="002E5755" w:rsidRPr="002F6936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  <w:r w:rsidR="00E84DBD">
        <w:rPr>
          <w:rFonts w:ascii="Times New Roman" w:hAnsi="Times New Roman" w:cs="Times New Roman"/>
          <w:sz w:val="24"/>
          <w:szCs w:val="24"/>
        </w:rPr>
        <w:t>.</w:t>
      </w:r>
    </w:p>
    <w:bookmarkEnd w:id="0"/>
    <w:bookmarkEnd w:id="3"/>
    <w:p w14:paraId="7A2047C8" w14:textId="436EAC42" w:rsidR="00DA7259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1"/>
    <w:bookmarkEnd w:id="4"/>
    <w:p w14:paraId="232EA243" w14:textId="530E5620" w:rsidR="00DA7259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80ADA8C" w14:textId="4CD7844D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2FB4DC6" w14:textId="7DE36990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0388325" w14:textId="77777777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058C6F1" w14:textId="77777777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92322F2" w14:textId="07AD61FC" w:rsidR="00F24025" w:rsidRDefault="00B267DD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6" w:name="_Hlk142646345"/>
      <w:bookmarkStart w:id="7" w:name="_Hlk142568666"/>
      <w:bookmarkEnd w:id="2"/>
      <w:r>
        <w:rPr>
          <w:rFonts w:ascii="Times New Roman" w:hAnsi="Times New Roman" w:cs="Times New Roman"/>
          <w:b/>
        </w:rPr>
        <w:lastRenderedPageBreak/>
        <w:t>Р</w:t>
      </w:r>
      <w:r w:rsidR="00723271" w:rsidRPr="003B6C61">
        <w:rPr>
          <w:rFonts w:ascii="Times New Roman" w:hAnsi="Times New Roman" w:cs="Times New Roman"/>
          <w:b/>
        </w:rPr>
        <w:t xml:space="preserve">екомендации </w:t>
      </w:r>
      <w:r w:rsidR="008A69C5" w:rsidRPr="008A69C5">
        <w:rPr>
          <w:rFonts w:ascii="Times New Roman" w:hAnsi="Times New Roman" w:cs="Times New Roman"/>
          <w:b/>
        </w:rPr>
        <w:t>по представлению результато</w:t>
      </w:r>
      <w:r w:rsidR="008A69C5">
        <w:rPr>
          <w:rFonts w:ascii="Times New Roman" w:hAnsi="Times New Roman" w:cs="Times New Roman"/>
          <w:b/>
        </w:rPr>
        <w:t xml:space="preserve">в </w:t>
      </w:r>
      <w:r w:rsidR="008A69C5" w:rsidRPr="008A69C5">
        <w:rPr>
          <w:rFonts w:ascii="Times New Roman" w:hAnsi="Times New Roman" w:cs="Times New Roman"/>
          <w:b/>
        </w:rPr>
        <w:t xml:space="preserve">профессиональной деятельности педагогических работников, аттестуемых в целях </w:t>
      </w:r>
    </w:p>
    <w:p w14:paraId="11D96EF6" w14:textId="22FB6F7B" w:rsidR="00F24025" w:rsidRDefault="008A69C5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8A69C5">
        <w:rPr>
          <w:rFonts w:ascii="Times New Roman" w:hAnsi="Times New Roman" w:cs="Times New Roman"/>
          <w:b/>
        </w:rPr>
        <w:t>установления квалификационной категории</w:t>
      </w:r>
      <w:bookmarkEnd w:id="6"/>
      <w:r w:rsidRPr="008A69C5">
        <w:rPr>
          <w:rFonts w:ascii="Times New Roman" w:hAnsi="Times New Roman" w:cs="Times New Roman"/>
          <w:b/>
        </w:rPr>
        <w:t xml:space="preserve"> </w:t>
      </w:r>
      <w:bookmarkEnd w:id="7"/>
      <w:r w:rsidR="00723271" w:rsidRPr="003B6C61">
        <w:rPr>
          <w:rFonts w:ascii="Times New Roman" w:hAnsi="Times New Roman" w:cs="Times New Roman"/>
          <w:b/>
        </w:rPr>
        <w:t>по должност</w:t>
      </w:r>
      <w:r w:rsidR="005E199E">
        <w:rPr>
          <w:rFonts w:ascii="Times New Roman" w:hAnsi="Times New Roman" w:cs="Times New Roman"/>
          <w:b/>
        </w:rPr>
        <w:t>и</w:t>
      </w:r>
      <w:r w:rsidR="00723271" w:rsidRPr="003B6C61">
        <w:rPr>
          <w:rFonts w:ascii="Times New Roman" w:hAnsi="Times New Roman" w:cs="Times New Roman"/>
          <w:b/>
        </w:rPr>
        <w:t xml:space="preserve"> </w:t>
      </w:r>
      <w:r w:rsidR="005E199E" w:rsidRPr="005E199E">
        <w:rPr>
          <w:rFonts w:ascii="Times New Roman" w:hAnsi="Times New Roman" w:cs="Times New Roman"/>
          <w:b/>
        </w:rPr>
        <w:t xml:space="preserve">«советник директора по воспитанию и взаимодействию с детскими </w:t>
      </w:r>
    </w:p>
    <w:p w14:paraId="40E17A00" w14:textId="34007D73" w:rsidR="00DA7259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5E199E">
        <w:rPr>
          <w:rFonts w:ascii="Times New Roman" w:hAnsi="Times New Roman" w:cs="Times New Roman"/>
          <w:b/>
        </w:rPr>
        <w:t>общественными объединениями»</w:t>
      </w:r>
    </w:p>
    <w:p w14:paraId="6CFA0538" w14:textId="4EA7377E" w:rsidR="005E199E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13"/>
        <w:tblW w:w="15026" w:type="dxa"/>
        <w:tblLayout w:type="fixed"/>
        <w:tblLook w:val="00A0" w:firstRow="1" w:lastRow="0" w:firstColumn="1" w:lastColumn="0" w:noHBand="0" w:noVBand="0"/>
      </w:tblPr>
      <w:tblGrid>
        <w:gridCol w:w="567"/>
        <w:gridCol w:w="1561"/>
        <w:gridCol w:w="1985"/>
        <w:gridCol w:w="709"/>
        <w:gridCol w:w="6237"/>
        <w:gridCol w:w="3967"/>
      </w:tblGrid>
      <w:tr w:rsidR="005E199E" w:rsidRPr="00CF770B" w14:paraId="03FCEF98" w14:textId="77777777" w:rsidTr="00B7352E">
        <w:trPr>
          <w:trHeight w:val="703"/>
        </w:trPr>
        <w:tc>
          <w:tcPr>
            <w:tcW w:w="567" w:type="dxa"/>
          </w:tcPr>
          <w:p w14:paraId="6C4394D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61" w:type="dxa"/>
          </w:tcPr>
          <w:p w14:paraId="77B1367F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985" w:type="dxa"/>
          </w:tcPr>
          <w:p w14:paraId="64849780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709" w:type="dxa"/>
          </w:tcPr>
          <w:p w14:paraId="4DB502F5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6237" w:type="dxa"/>
          </w:tcPr>
          <w:p w14:paraId="0AA0ED9A" w14:textId="77777777" w:rsidR="00CD035E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961DF">
              <w:rPr>
                <w:rFonts w:ascii="Times New Roman" w:hAnsi="Times New Roman"/>
                <w:b/>
              </w:rPr>
              <w:t xml:space="preserve">Документы, материалы, информация, подтверждающие </w:t>
            </w:r>
          </w:p>
          <w:p w14:paraId="7DADD50A" w14:textId="5AC7D482" w:rsidR="005E199E" w:rsidRPr="00CF770B" w:rsidRDefault="005E199E" w:rsidP="00CD035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961DF">
              <w:rPr>
                <w:rFonts w:ascii="Times New Roman" w:hAnsi="Times New Roman"/>
                <w:b/>
              </w:rPr>
              <w:t>профессиональную деятельность</w:t>
            </w:r>
          </w:p>
        </w:tc>
        <w:tc>
          <w:tcPr>
            <w:tcW w:w="3967" w:type="dxa"/>
          </w:tcPr>
          <w:p w14:paraId="10D2D9DF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5E199E" w:rsidRPr="00CF770B" w14:paraId="6C2880B4" w14:textId="77777777" w:rsidTr="00B7352E">
        <w:trPr>
          <w:trHeight w:val="412"/>
        </w:trPr>
        <w:tc>
          <w:tcPr>
            <w:tcW w:w="15026" w:type="dxa"/>
            <w:gridSpan w:val="6"/>
          </w:tcPr>
          <w:p w14:paraId="19805ACF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CF770B">
              <w:rPr>
                <w:rFonts w:ascii="Times New Roman" w:hAnsi="Times New Roman"/>
                <w:b/>
                <w:bCs/>
              </w:rPr>
              <w:t>Параметр I. Результаты освоения обучающимися образовательных программ</w:t>
            </w:r>
          </w:p>
        </w:tc>
      </w:tr>
      <w:tr w:rsidR="005E199E" w:rsidRPr="00CF770B" w14:paraId="4FB3AFDE" w14:textId="77777777" w:rsidTr="00B7352E">
        <w:trPr>
          <w:trHeight w:val="416"/>
        </w:trPr>
        <w:tc>
          <w:tcPr>
            <w:tcW w:w="567" w:type="dxa"/>
            <w:vMerge w:val="restart"/>
          </w:tcPr>
          <w:p w14:paraId="68DE5A7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</w:t>
            </w:r>
          </w:p>
          <w:p w14:paraId="3542A39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 w:val="restart"/>
          </w:tcPr>
          <w:p w14:paraId="5889949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Организационно-педагогическое обеспечение воспитательного процесса в образовательной организации</w:t>
            </w:r>
          </w:p>
        </w:tc>
        <w:tc>
          <w:tcPr>
            <w:tcW w:w="1985" w:type="dxa"/>
          </w:tcPr>
          <w:p w14:paraId="3116576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.</w:t>
            </w:r>
            <w:r w:rsidRPr="00CF770B">
              <w:rPr>
                <w:rFonts w:ascii="Times New Roman" w:hAnsi="Times New Roman"/>
              </w:rPr>
              <w:t xml:space="preserve"> Результативность участия в разработке</w:t>
            </w:r>
            <w:r>
              <w:rPr>
                <w:rFonts w:ascii="Times New Roman" w:hAnsi="Times New Roman"/>
              </w:rPr>
              <w:t xml:space="preserve"> </w:t>
            </w:r>
            <w:r w:rsidRPr="00CF770B">
              <w:rPr>
                <w:rFonts w:ascii="Times New Roman" w:hAnsi="Times New Roman"/>
              </w:rPr>
              <w:t>стратегии развития системы воспитания и совершенствовании воспитательной работы в образовательной организации</w:t>
            </w:r>
          </w:p>
        </w:tc>
        <w:tc>
          <w:tcPr>
            <w:tcW w:w="709" w:type="dxa"/>
          </w:tcPr>
          <w:p w14:paraId="412499A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  <w:p w14:paraId="3427B08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71ACE7FD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4702" w:type="dxa"/>
              <w:tblLayout w:type="fixed"/>
              <w:tblLook w:val="04A0" w:firstRow="1" w:lastRow="0" w:firstColumn="1" w:lastColumn="0" w:noHBand="0" w:noVBand="1"/>
            </w:tblPr>
            <w:tblGrid>
              <w:gridCol w:w="946"/>
              <w:gridCol w:w="779"/>
              <w:gridCol w:w="851"/>
              <w:gridCol w:w="709"/>
              <w:gridCol w:w="850"/>
              <w:gridCol w:w="567"/>
            </w:tblGrid>
            <w:tr w:rsidR="005E199E" w14:paraId="648CF6C7" w14:textId="77777777" w:rsidTr="00B7352E">
              <w:tc>
                <w:tcPr>
                  <w:tcW w:w="946" w:type="dxa"/>
                </w:tcPr>
                <w:p w14:paraId="114CBBCA" w14:textId="77777777" w:rsidR="005E199E" w:rsidRPr="003B5C47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Наименование программы/подпрограммы/проекта</w:t>
                  </w:r>
                </w:p>
              </w:tc>
              <w:tc>
                <w:tcPr>
                  <w:tcW w:w="779" w:type="dxa"/>
                </w:tcPr>
                <w:p w14:paraId="47CCF6FE" w14:textId="77777777" w:rsidR="005E199E" w:rsidRPr="003B5C47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Дата реализации</w:t>
                  </w:r>
                </w:p>
              </w:tc>
              <w:tc>
                <w:tcPr>
                  <w:tcW w:w="851" w:type="dxa"/>
                </w:tcPr>
                <w:p w14:paraId="1D2C5A79" w14:textId="77777777" w:rsidR="005E199E" w:rsidRPr="003B5C47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Категория  участников</w:t>
                  </w:r>
                </w:p>
              </w:tc>
              <w:tc>
                <w:tcPr>
                  <w:tcW w:w="709" w:type="dxa"/>
                </w:tcPr>
                <w:p w14:paraId="49979286" w14:textId="77777777" w:rsidR="005E199E" w:rsidRPr="003B5C47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 xml:space="preserve">Цель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программы/подпрограммы/проекта</w:t>
                  </w:r>
                </w:p>
              </w:tc>
              <w:tc>
                <w:tcPr>
                  <w:tcW w:w="850" w:type="dxa"/>
                </w:tcPr>
                <w:p w14:paraId="56DCEBDB" w14:textId="77777777" w:rsidR="005E199E" w:rsidRPr="003B5C47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Планируемый результат</w:t>
                  </w:r>
                </w:p>
              </w:tc>
              <w:tc>
                <w:tcPr>
                  <w:tcW w:w="567" w:type="dxa"/>
                </w:tcPr>
                <w:p w14:paraId="74510DD7" w14:textId="77777777" w:rsidR="005E199E" w:rsidRPr="003B5C47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 xml:space="preserve">Активная ссылка </w:t>
                  </w:r>
                </w:p>
              </w:tc>
            </w:tr>
            <w:tr w:rsidR="005E199E" w14:paraId="4DEFA946" w14:textId="77777777" w:rsidTr="00B7352E">
              <w:tc>
                <w:tcPr>
                  <w:tcW w:w="946" w:type="dxa"/>
                </w:tcPr>
                <w:p w14:paraId="0EE40BEF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9" w:type="dxa"/>
                </w:tcPr>
                <w:p w14:paraId="5DAA88EB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725388F1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09B98322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</w:tcPr>
                <w:p w14:paraId="2CE87350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6C9C943C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3DB66C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208C3ED4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Представляются сканы пр</w:t>
            </w:r>
            <w:r w:rsidRPr="00E658D9">
              <w:rPr>
                <w:rFonts w:ascii="Times New Roman" w:hAnsi="Times New Roman"/>
              </w:rPr>
              <w:t>отокол</w:t>
            </w:r>
            <w:r>
              <w:rPr>
                <w:rFonts w:ascii="Times New Roman" w:hAnsi="Times New Roman"/>
              </w:rPr>
              <w:t>а</w:t>
            </w:r>
            <w:r w:rsidRPr="00E658D9">
              <w:rPr>
                <w:rFonts w:ascii="Times New Roman" w:hAnsi="Times New Roman"/>
              </w:rPr>
              <w:t xml:space="preserve"> рассмотрения</w:t>
            </w:r>
            <w:r>
              <w:rPr>
                <w:rFonts w:ascii="Times New Roman" w:hAnsi="Times New Roman"/>
              </w:rPr>
              <w:t>, приказа об</w:t>
            </w:r>
            <w:r w:rsidRPr="00E658D9">
              <w:rPr>
                <w:rFonts w:ascii="Times New Roman" w:hAnsi="Times New Roman"/>
              </w:rPr>
              <w:t xml:space="preserve"> утверждени</w:t>
            </w:r>
            <w:r>
              <w:rPr>
                <w:rFonts w:ascii="Times New Roman" w:hAnsi="Times New Roman"/>
              </w:rPr>
              <w:t>и</w:t>
            </w:r>
            <w:r w:rsidRPr="00E658D9">
              <w:rPr>
                <w:rFonts w:ascii="Times New Roman" w:hAnsi="Times New Roman"/>
              </w:rPr>
              <w:t xml:space="preserve"> </w:t>
            </w:r>
          </w:p>
          <w:p w14:paraId="3F530C94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70166121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25992740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7F838A4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</w:tcPr>
          <w:p w14:paraId="745BCECE" w14:textId="27D48DFD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.1.1</w:t>
            </w:r>
            <w:r w:rsidR="005E199E">
              <w:rPr>
                <w:rFonts w:ascii="Times New Roman" w:hAnsi="Times New Roman"/>
              </w:rPr>
              <w:t>.1</w:t>
            </w:r>
            <w:r w:rsidR="005E199E" w:rsidRPr="00CF770B">
              <w:rPr>
                <w:rFonts w:ascii="Times New Roman" w:hAnsi="Times New Roman"/>
              </w:rPr>
              <w:t xml:space="preserve"> для установления первой и высшей квалификационных категорий обязателен</w:t>
            </w:r>
            <w:r>
              <w:rPr>
                <w:rFonts w:ascii="Times New Roman" w:hAnsi="Times New Roman"/>
              </w:rPr>
              <w:t xml:space="preserve"> для заполнения</w:t>
            </w:r>
          </w:p>
          <w:p w14:paraId="6DA681F5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0119A3F5" w14:textId="3B1074E3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5752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Оценивается п</w:t>
            </w:r>
            <w:r w:rsidRPr="00E658D9">
              <w:rPr>
                <w:rFonts w:ascii="Times New Roman" w:hAnsi="Times New Roman"/>
              </w:rPr>
              <w:t>рограмма/</w:t>
            </w:r>
            <w:r>
              <w:rPr>
                <w:rFonts w:ascii="Times New Roman" w:hAnsi="Times New Roman"/>
              </w:rPr>
              <w:t xml:space="preserve">подпрограмма/проект, реализуемая в рамках стратегии </w:t>
            </w:r>
            <w:r w:rsidRPr="00E658D9">
              <w:rPr>
                <w:rFonts w:ascii="Times New Roman" w:hAnsi="Times New Roman"/>
              </w:rPr>
              <w:t xml:space="preserve">развития </w:t>
            </w:r>
            <w:r w:rsidRPr="00CF770B">
              <w:rPr>
                <w:rFonts w:ascii="Times New Roman" w:hAnsi="Times New Roman"/>
              </w:rPr>
              <w:t>системы воспитания и совершенствовании воспитательной работы в образовательной организации</w:t>
            </w:r>
            <w:r>
              <w:rPr>
                <w:rFonts w:ascii="Times New Roman" w:hAnsi="Times New Roman"/>
              </w:rPr>
              <w:t xml:space="preserve">, например, программа </w:t>
            </w:r>
            <w:r w:rsidRPr="00E658D9">
              <w:rPr>
                <w:rFonts w:ascii="Times New Roman" w:hAnsi="Times New Roman"/>
              </w:rPr>
              <w:t>детского общественного движения образовательной организации</w:t>
            </w:r>
            <w:r>
              <w:rPr>
                <w:rFonts w:ascii="Times New Roman" w:hAnsi="Times New Roman"/>
              </w:rPr>
              <w:t xml:space="preserve">, программа </w:t>
            </w:r>
            <w:r w:rsidRPr="00E57528">
              <w:rPr>
                <w:rFonts w:ascii="Times New Roman" w:hAnsi="Times New Roman"/>
              </w:rPr>
              <w:t>«Ребенок – семья – школа: пути взаимодействия в меняющемся мире»</w:t>
            </w:r>
            <w:r>
              <w:rPr>
                <w:rFonts w:ascii="Times New Roman" w:hAnsi="Times New Roman"/>
              </w:rPr>
              <w:t xml:space="preserve"> и др.</w:t>
            </w:r>
          </w:p>
        </w:tc>
      </w:tr>
      <w:tr w:rsidR="005E199E" w:rsidRPr="00CF770B" w14:paraId="518B525A" w14:textId="77777777" w:rsidTr="00B7352E">
        <w:trPr>
          <w:trHeight w:val="994"/>
        </w:trPr>
        <w:tc>
          <w:tcPr>
            <w:tcW w:w="567" w:type="dxa"/>
            <w:vMerge/>
          </w:tcPr>
          <w:p w14:paraId="3B6EA48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EAA9BE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22C6E2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1.1.2 Результативность выполнения плана по подготовке и сопровождению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</w:t>
            </w:r>
            <w:r w:rsidRPr="00CF770B">
              <w:rPr>
                <w:rFonts w:ascii="Times New Roman" w:hAnsi="Times New Roman"/>
              </w:rPr>
              <w:lastRenderedPageBreak/>
              <w:t>особенностям, потребностям и интересам</w:t>
            </w:r>
          </w:p>
        </w:tc>
        <w:tc>
          <w:tcPr>
            <w:tcW w:w="709" w:type="dxa"/>
          </w:tcPr>
          <w:p w14:paraId="4D8A713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</w:t>
            </w:r>
            <w:r w:rsidRPr="00CF770B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6237" w:type="dxa"/>
          </w:tcPr>
          <w:p w14:paraId="5326E4EF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61DF">
              <w:rPr>
                <w:rFonts w:ascii="Times New Roman" w:hAnsi="Times New Roman"/>
              </w:rPr>
              <w:t>Таблица с указанием результатов</w:t>
            </w:r>
          </w:p>
          <w:p w14:paraId="1629925F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46"/>
              <w:gridCol w:w="947"/>
              <w:gridCol w:w="947"/>
              <w:gridCol w:w="947"/>
              <w:gridCol w:w="947"/>
            </w:tblGrid>
            <w:tr w:rsidR="005E199E" w14:paraId="33B7393B" w14:textId="77777777" w:rsidTr="00B7352E">
              <w:tc>
                <w:tcPr>
                  <w:tcW w:w="946" w:type="dxa"/>
                </w:tcPr>
                <w:p w14:paraId="53E10F6B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947" w:type="dxa"/>
                </w:tcPr>
                <w:p w14:paraId="7C194B97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947" w:type="dxa"/>
                </w:tcPr>
                <w:p w14:paraId="7175EA3F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47" w:type="dxa"/>
                </w:tcPr>
                <w:p w14:paraId="53A85F9B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Роль педагога (подготовка / сопровождение/проведение</w:t>
                  </w:r>
                </w:p>
              </w:tc>
              <w:tc>
                <w:tcPr>
                  <w:tcW w:w="947" w:type="dxa"/>
                </w:tcPr>
                <w:p w14:paraId="7D68ACB9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5E199E" w14:paraId="15985D31" w14:textId="77777777" w:rsidTr="00B7352E">
              <w:tc>
                <w:tcPr>
                  <w:tcW w:w="946" w:type="dxa"/>
                </w:tcPr>
                <w:p w14:paraId="171B6860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117FD97C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70C71CC5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21A7B0A6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3930862E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13BE969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427614FF" w14:textId="43F0F2F1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Скан</w:t>
            </w:r>
            <w:r w:rsidR="0029753E">
              <w:rPr>
                <w:rFonts w:ascii="Times New Roman" w:hAnsi="Times New Roman"/>
              </w:rPr>
              <w:t>ированная копия</w:t>
            </w:r>
            <w:r>
              <w:rPr>
                <w:rFonts w:ascii="Times New Roman" w:hAnsi="Times New Roman"/>
              </w:rPr>
              <w:t xml:space="preserve"> приказа</w:t>
            </w:r>
            <w:r w:rsidR="00F2402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 утверждении плана</w:t>
            </w:r>
          </w:p>
          <w:p w14:paraId="471048C9" w14:textId="6C94C94D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 аналитическая</w:t>
            </w:r>
            <w:r w:rsidRPr="00E658D9">
              <w:rPr>
                <w:rFonts w:ascii="Times New Roman" w:hAnsi="Times New Roman"/>
              </w:rPr>
              <w:t xml:space="preserve"> справка, заверенная руководителем</w:t>
            </w:r>
            <w:r>
              <w:rPr>
                <w:rFonts w:ascii="Times New Roman" w:hAnsi="Times New Roman"/>
              </w:rPr>
              <w:t xml:space="preserve"> </w:t>
            </w:r>
            <w:r w:rsidRPr="00E658D9">
              <w:rPr>
                <w:rFonts w:ascii="Times New Roman" w:hAnsi="Times New Roman"/>
              </w:rPr>
              <w:t xml:space="preserve">ОО, </w:t>
            </w:r>
            <w:r>
              <w:rPr>
                <w:rFonts w:ascii="Times New Roman" w:hAnsi="Times New Roman"/>
              </w:rPr>
              <w:t xml:space="preserve">о результативности выполнения </w:t>
            </w:r>
            <w:r w:rsidRPr="00E658D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лана</w:t>
            </w:r>
            <w:r w:rsidRPr="00E658D9">
              <w:rPr>
                <w:rFonts w:ascii="Times New Roman" w:hAnsi="Times New Roman"/>
              </w:rPr>
              <w:t xml:space="preserve"> мероприятий, благодарности за орг</w:t>
            </w:r>
            <w:r>
              <w:rPr>
                <w:rFonts w:ascii="Times New Roman" w:hAnsi="Times New Roman"/>
              </w:rPr>
              <w:t>ан</w:t>
            </w:r>
            <w:r w:rsidRPr="00E658D9">
              <w:rPr>
                <w:rFonts w:ascii="Times New Roman" w:hAnsi="Times New Roman"/>
              </w:rPr>
              <w:t>изацию и проведение (при наличии)</w:t>
            </w:r>
          </w:p>
          <w:p w14:paraId="56C5322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</w:tcPr>
          <w:p w14:paraId="66226BB8" w14:textId="4ABE5C48" w:rsidR="005E199E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802CDE">
              <w:rPr>
                <w:rFonts w:ascii="Times New Roman" w:hAnsi="Times New Roman"/>
              </w:rPr>
              <w:t>.1.1</w:t>
            </w:r>
            <w:r w:rsidR="005E199E">
              <w:rPr>
                <w:rFonts w:ascii="Times New Roman" w:hAnsi="Times New Roman"/>
              </w:rPr>
              <w:t>.2</w:t>
            </w:r>
            <w:r w:rsidR="005E199E" w:rsidRPr="00802CDE">
              <w:rPr>
                <w:rFonts w:ascii="Times New Roman" w:hAnsi="Times New Roman"/>
              </w:rPr>
              <w:t xml:space="preserve"> для установления первой и высшей квалификационных категорий обязателен</w:t>
            </w:r>
            <w:r>
              <w:rPr>
                <w:rFonts w:ascii="Times New Roman" w:hAnsi="Times New Roman"/>
              </w:rPr>
              <w:t xml:space="preserve"> для заполнения</w:t>
            </w:r>
          </w:p>
        </w:tc>
      </w:tr>
      <w:tr w:rsidR="005E199E" w:rsidRPr="00CF770B" w14:paraId="140CBB37" w14:textId="77777777" w:rsidTr="00B7352E">
        <w:trPr>
          <w:trHeight w:val="777"/>
        </w:trPr>
        <w:tc>
          <w:tcPr>
            <w:tcW w:w="567" w:type="dxa"/>
            <w:vMerge/>
          </w:tcPr>
          <w:p w14:paraId="68E31EB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C1EFC8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BCB5010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1.1.3 Результативность работы по направлениям внеурочной деятельности</w:t>
            </w:r>
          </w:p>
          <w:p w14:paraId="41CB617C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3267ACA3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4E56B3D8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6F3E3C0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4191111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F770B">
              <w:rPr>
                <w:rFonts w:ascii="Times New Roman" w:hAnsi="Times New Roman"/>
              </w:rPr>
              <w:t>0</w:t>
            </w:r>
          </w:p>
        </w:tc>
        <w:tc>
          <w:tcPr>
            <w:tcW w:w="6237" w:type="dxa"/>
          </w:tcPr>
          <w:p w14:paraId="754861DC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F203C3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2"/>
              <w:gridCol w:w="947"/>
              <w:gridCol w:w="947"/>
              <w:gridCol w:w="947"/>
              <w:gridCol w:w="947"/>
            </w:tblGrid>
            <w:tr w:rsidR="005E199E" w14:paraId="53D23D41" w14:textId="77777777" w:rsidTr="00B7352E">
              <w:tc>
                <w:tcPr>
                  <w:tcW w:w="1442" w:type="dxa"/>
                </w:tcPr>
                <w:p w14:paraId="74DF26F6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Направления внеурочной деятельности</w:t>
                  </w:r>
                </w:p>
              </w:tc>
              <w:tc>
                <w:tcPr>
                  <w:tcW w:w="947" w:type="dxa"/>
                </w:tcPr>
                <w:p w14:paraId="2FE696E4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Класс/ параллель</w:t>
                  </w:r>
                </w:p>
              </w:tc>
              <w:tc>
                <w:tcPr>
                  <w:tcW w:w="947" w:type="dxa"/>
                </w:tcPr>
                <w:p w14:paraId="3C37757B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Программы </w:t>
                  </w:r>
                </w:p>
              </w:tc>
              <w:tc>
                <w:tcPr>
                  <w:tcW w:w="947" w:type="dxa"/>
                </w:tcPr>
                <w:p w14:paraId="36A2C28E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Формы работы </w:t>
                  </w:r>
                </w:p>
              </w:tc>
              <w:tc>
                <w:tcPr>
                  <w:tcW w:w="947" w:type="dxa"/>
                </w:tcPr>
                <w:p w14:paraId="1D0E9762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5E199E" w14:paraId="144B1681" w14:textId="77777777" w:rsidTr="00B7352E">
              <w:tc>
                <w:tcPr>
                  <w:tcW w:w="1442" w:type="dxa"/>
                </w:tcPr>
                <w:p w14:paraId="4384B85C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55A181C7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2FFC9FC3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0989C7F8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7" w:type="dxa"/>
                </w:tcPr>
                <w:p w14:paraId="05C93D8E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FAB02E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Аналитическая справка о результатах деятельности по направлениям, курируемым аттестуемым педагогом</w:t>
            </w:r>
          </w:p>
        </w:tc>
        <w:tc>
          <w:tcPr>
            <w:tcW w:w="3967" w:type="dxa"/>
          </w:tcPr>
          <w:p w14:paraId="7E9ACF39" w14:textId="53C4CB24" w:rsidR="005E199E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802CDE">
              <w:rPr>
                <w:rFonts w:ascii="Times New Roman" w:hAnsi="Times New Roman"/>
              </w:rPr>
              <w:t>.1.1.</w:t>
            </w:r>
            <w:r w:rsidR="005E199E">
              <w:rPr>
                <w:rFonts w:ascii="Times New Roman" w:hAnsi="Times New Roman"/>
              </w:rPr>
              <w:t>3</w:t>
            </w:r>
            <w:r w:rsidR="005E199E" w:rsidRPr="00802CDE">
              <w:rPr>
                <w:rFonts w:ascii="Times New Roman" w:hAnsi="Times New Roman"/>
              </w:rPr>
              <w:t xml:space="preserve"> для установления первой и высшей квалификационных категорий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</w:tc>
      </w:tr>
      <w:tr w:rsidR="00F24025" w:rsidRPr="00CF770B" w14:paraId="7D661BF8" w14:textId="77777777" w:rsidTr="00B7352E">
        <w:trPr>
          <w:trHeight w:val="725"/>
        </w:trPr>
        <w:tc>
          <w:tcPr>
            <w:tcW w:w="567" w:type="dxa"/>
          </w:tcPr>
          <w:p w14:paraId="4776EA0C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1.2</w:t>
            </w:r>
          </w:p>
        </w:tc>
        <w:tc>
          <w:tcPr>
            <w:tcW w:w="1561" w:type="dxa"/>
            <w:vMerge w:val="restart"/>
          </w:tcPr>
          <w:p w14:paraId="37FDA99F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Организация взаимодействия с детскими и молодежными общественными объединениями</w:t>
            </w:r>
          </w:p>
        </w:tc>
        <w:tc>
          <w:tcPr>
            <w:tcW w:w="1985" w:type="dxa"/>
          </w:tcPr>
          <w:p w14:paraId="19611BBF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1.2.1 Результативность работы по организации сотрудничества 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 и взаимодействие образовательной организации с другими образовательными организациями, в том числе в рамках сетевого взаимодействия</w:t>
            </w:r>
          </w:p>
        </w:tc>
        <w:tc>
          <w:tcPr>
            <w:tcW w:w="709" w:type="dxa"/>
          </w:tcPr>
          <w:p w14:paraId="3D721FD7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</w:tcPr>
          <w:p w14:paraId="5E3C5073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FB3F90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8"/>
              <w:gridCol w:w="1578"/>
              <w:gridCol w:w="1578"/>
            </w:tblGrid>
            <w:tr w:rsidR="00F24025" w14:paraId="0F508C22" w14:textId="77777777" w:rsidTr="00B7352E">
              <w:tc>
                <w:tcPr>
                  <w:tcW w:w="1578" w:type="dxa"/>
                </w:tcPr>
                <w:p w14:paraId="4AE72158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Наименование общественного объединения </w:t>
                  </w:r>
                </w:p>
              </w:tc>
              <w:tc>
                <w:tcPr>
                  <w:tcW w:w="1578" w:type="dxa"/>
                </w:tcPr>
                <w:p w14:paraId="1FF71772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5F778B">
                    <w:rPr>
                      <w:rFonts w:ascii="Times New Roman" w:hAnsi="Times New Roman"/>
                    </w:rPr>
                    <w:t>Доля обучающихся, вовлеченных в детские общественные объединения на уровне образовательной организации</w:t>
                  </w:r>
                </w:p>
              </w:tc>
              <w:tc>
                <w:tcPr>
                  <w:tcW w:w="1578" w:type="dxa"/>
                </w:tcPr>
                <w:p w14:paraId="654B2829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5F778B">
                    <w:rPr>
                      <w:rFonts w:ascii="Times New Roman" w:hAnsi="Times New Roman"/>
                    </w:rPr>
                    <w:t xml:space="preserve">Доля обучающихся, вовлеченных в детские общественные объединения </w:t>
                  </w:r>
                  <w:r>
                    <w:rPr>
                      <w:rFonts w:ascii="Times New Roman" w:hAnsi="Times New Roman"/>
                    </w:rPr>
                    <w:t>вне</w:t>
                  </w:r>
                  <w:r w:rsidRPr="005F778B">
                    <w:rPr>
                      <w:rFonts w:ascii="Times New Roman" w:hAnsi="Times New Roman"/>
                    </w:rPr>
                    <w:t xml:space="preserve"> образовательной организации</w:t>
                  </w:r>
                </w:p>
              </w:tc>
            </w:tr>
            <w:tr w:rsidR="00F24025" w14:paraId="3A0484C0" w14:textId="77777777" w:rsidTr="00B7352E">
              <w:tc>
                <w:tcPr>
                  <w:tcW w:w="1578" w:type="dxa"/>
                </w:tcPr>
                <w:p w14:paraId="201CA2A9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78" w:type="dxa"/>
                </w:tcPr>
                <w:p w14:paraId="0598EA9D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78" w:type="dxa"/>
                </w:tcPr>
                <w:p w14:paraId="566D4BDF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F24025" w14:paraId="76DAC219" w14:textId="77777777" w:rsidTr="00B7352E">
              <w:tc>
                <w:tcPr>
                  <w:tcW w:w="1578" w:type="dxa"/>
                </w:tcPr>
                <w:p w14:paraId="5A659250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78" w:type="dxa"/>
                </w:tcPr>
                <w:p w14:paraId="05AAFBBB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78" w:type="dxa"/>
                </w:tcPr>
                <w:p w14:paraId="0B87E14B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15540B4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</w:p>
          <w:p w14:paraId="7EA00A89" w14:textId="4BF762C4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Информационно-аналитическая с</w:t>
            </w:r>
            <w:r w:rsidRPr="00983C12">
              <w:rPr>
                <w:rFonts w:ascii="Times New Roman" w:hAnsi="Times New Roman"/>
              </w:rPr>
              <w:t>правка, заверенная руководителем ОО</w:t>
            </w:r>
          </w:p>
        </w:tc>
        <w:tc>
          <w:tcPr>
            <w:tcW w:w="3967" w:type="dxa"/>
          </w:tcPr>
          <w:p w14:paraId="5CC11F1B" w14:textId="6B512001" w:rsidR="00F24025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24025" w:rsidRPr="00CF770B">
              <w:rPr>
                <w:rFonts w:ascii="Times New Roman" w:hAnsi="Times New Roman"/>
              </w:rPr>
              <w:t>.1.2</w:t>
            </w:r>
            <w:r w:rsidR="00F24025">
              <w:rPr>
                <w:rFonts w:ascii="Times New Roman" w:hAnsi="Times New Roman"/>
              </w:rPr>
              <w:t xml:space="preserve">.1 </w:t>
            </w:r>
            <w:r w:rsidR="00F24025" w:rsidRPr="00CF770B">
              <w:rPr>
                <w:rFonts w:ascii="Times New Roman" w:hAnsi="Times New Roman"/>
              </w:rPr>
              <w:t>для установления первой и высшей квалификационных категорий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2245B363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77D33A07" w14:textId="1E4C3B52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Оценивается д</w:t>
            </w:r>
            <w:r w:rsidRPr="006F72D1">
              <w:rPr>
                <w:rFonts w:ascii="Times New Roman" w:hAnsi="Times New Roman"/>
              </w:rPr>
              <w:t>оля обучающихся</w:t>
            </w:r>
            <w:r>
              <w:rPr>
                <w:rFonts w:ascii="Times New Roman" w:hAnsi="Times New Roman"/>
              </w:rPr>
              <w:t xml:space="preserve"> от общего количества обучающихся ОО</w:t>
            </w:r>
            <w:r w:rsidRPr="006F72D1">
              <w:rPr>
                <w:rFonts w:ascii="Times New Roman" w:hAnsi="Times New Roman"/>
              </w:rPr>
              <w:t>, вовлеченных в детские общественные объединения</w:t>
            </w:r>
            <w:r>
              <w:rPr>
                <w:rFonts w:ascii="Times New Roman" w:hAnsi="Times New Roman"/>
              </w:rPr>
              <w:t xml:space="preserve">, составляющая </w:t>
            </w:r>
            <w:r w:rsidRPr="006F72D1">
              <w:rPr>
                <w:rFonts w:ascii="Times New Roman" w:hAnsi="Times New Roman"/>
              </w:rPr>
              <w:t>70%</w:t>
            </w:r>
            <w:r>
              <w:rPr>
                <w:rFonts w:ascii="Times New Roman" w:hAnsi="Times New Roman"/>
              </w:rPr>
              <w:t xml:space="preserve"> и выше</w:t>
            </w:r>
          </w:p>
        </w:tc>
      </w:tr>
      <w:tr w:rsidR="00F24025" w:rsidRPr="00CF770B" w14:paraId="3D85EE12" w14:textId="77777777" w:rsidTr="00B7352E">
        <w:trPr>
          <w:trHeight w:val="1098"/>
        </w:trPr>
        <w:tc>
          <w:tcPr>
            <w:tcW w:w="567" w:type="dxa"/>
          </w:tcPr>
          <w:p w14:paraId="514BFBFE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B0F25B3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F26297B" w14:textId="77777777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1.2.2 Результативность работы по развитию самоуправления обучающихся на основе социального партнерства социальных институтов</w:t>
            </w:r>
          </w:p>
        </w:tc>
        <w:tc>
          <w:tcPr>
            <w:tcW w:w="709" w:type="dxa"/>
          </w:tcPr>
          <w:p w14:paraId="36122B6D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</w:tcPr>
          <w:p w14:paraId="7218C2F8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5694" w:type="dxa"/>
              <w:tblLayout w:type="fixed"/>
              <w:tblLook w:val="04A0" w:firstRow="1" w:lastRow="0" w:firstColumn="1" w:lastColumn="0" w:noHBand="0" w:noVBand="1"/>
            </w:tblPr>
            <w:tblGrid>
              <w:gridCol w:w="1299"/>
              <w:gridCol w:w="1701"/>
              <w:gridCol w:w="1560"/>
              <w:gridCol w:w="1134"/>
            </w:tblGrid>
            <w:tr w:rsidR="00F24025" w14:paraId="343BA636" w14:textId="77777777" w:rsidTr="00B7352E">
              <w:tc>
                <w:tcPr>
                  <w:tcW w:w="1299" w:type="dxa"/>
                </w:tcPr>
                <w:p w14:paraId="3AFCA426" w14:textId="77777777" w:rsidR="00F24025" w:rsidRPr="0072672F" w:rsidRDefault="00F2402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Формы школьного самоуправления </w:t>
                  </w:r>
                </w:p>
              </w:tc>
              <w:tc>
                <w:tcPr>
                  <w:tcW w:w="1701" w:type="dxa"/>
                </w:tcPr>
                <w:p w14:paraId="0932099E" w14:textId="77777777" w:rsidR="00F24025" w:rsidRPr="0072672F" w:rsidRDefault="00F2402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Уровень взаимодействия (семья, школа, МО, регион и т.д.)</w:t>
                  </w:r>
                </w:p>
              </w:tc>
              <w:tc>
                <w:tcPr>
                  <w:tcW w:w="1560" w:type="dxa"/>
                </w:tcPr>
                <w:p w14:paraId="5FA7B4A2" w14:textId="77777777" w:rsidR="00F24025" w:rsidRPr="0072672F" w:rsidRDefault="00F2402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вовлеченных в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о</w:t>
                  </w: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взаимодействие </w:t>
                  </w:r>
                </w:p>
              </w:tc>
              <w:tc>
                <w:tcPr>
                  <w:tcW w:w="1134" w:type="dxa"/>
                </w:tcPr>
                <w:p w14:paraId="3FC99A92" w14:textId="77777777" w:rsidR="00F24025" w:rsidRPr="0072672F" w:rsidRDefault="00F24025" w:rsidP="00B7352E">
                  <w:pPr>
                    <w:ind w:left="31" w:hanging="31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Результат </w:t>
                  </w:r>
                </w:p>
              </w:tc>
            </w:tr>
            <w:tr w:rsidR="00F24025" w14:paraId="01F3DA82" w14:textId="77777777" w:rsidTr="00B7352E">
              <w:tc>
                <w:tcPr>
                  <w:tcW w:w="1299" w:type="dxa"/>
                </w:tcPr>
                <w:p w14:paraId="6F6430EB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</w:tcPr>
                <w:p w14:paraId="71B59643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14:paraId="5E5281F2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1E5019A0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F24025" w14:paraId="7C9B604F" w14:textId="77777777" w:rsidTr="00B7352E">
              <w:tc>
                <w:tcPr>
                  <w:tcW w:w="1299" w:type="dxa"/>
                </w:tcPr>
                <w:p w14:paraId="0312565E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</w:tcPr>
                <w:p w14:paraId="7187FCE9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14:paraId="08FE604B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1C0CD94" w14:textId="77777777" w:rsidR="00F24025" w:rsidRDefault="00F2402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CAA3B8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</w:p>
          <w:p w14:paraId="4BF7AEC6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Информационно-аналитическая справка о </w:t>
            </w:r>
            <w:r w:rsidRPr="00E658D9">
              <w:rPr>
                <w:rFonts w:ascii="Times New Roman" w:hAnsi="Times New Roman"/>
              </w:rPr>
              <w:t>работ</w:t>
            </w:r>
            <w:r>
              <w:rPr>
                <w:rFonts w:ascii="Times New Roman" w:hAnsi="Times New Roman"/>
              </w:rPr>
              <w:t>е</w:t>
            </w:r>
            <w:r w:rsidRPr="00E658D9">
              <w:rPr>
                <w:rFonts w:ascii="Times New Roman" w:hAnsi="Times New Roman"/>
              </w:rPr>
              <w:t xml:space="preserve"> по развитию самоуправления обучающихся на основе социального партнерства социальных институтов</w:t>
            </w:r>
            <w:r>
              <w:rPr>
                <w:rFonts w:ascii="Times New Roman" w:hAnsi="Times New Roman"/>
              </w:rPr>
              <w:t>, заверенная работодателем</w:t>
            </w:r>
          </w:p>
        </w:tc>
        <w:tc>
          <w:tcPr>
            <w:tcW w:w="3967" w:type="dxa"/>
          </w:tcPr>
          <w:p w14:paraId="77F8AF2D" w14:textId="1C249A6B" w:rsidR="00F24025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F24025" w:rsidRPr="00C35FB3">
              <w:rPr>
                <w:rFonts w:ascii="Times New Roman" w:hAnsi="Times New Roman"/>
              </w:rPr>
              <w:t>.1.2.</w:t>
            </w:r>
            <w:r w:rsidR="00F24025">
              <w:rPr>
                <w:rFonts w:ascii="Times New Roman" w:hAnsi="Times New Roman"/>
              </w:rPr>
              <w:t>2</w:t>
            </w:r>
            <w:r w:rsidR="00F24025" w:rsidRPr="00C35FB3">
              <w:rPr>
                <w:rFonts w:ascii="Times New Roman" w:hAnsi="Times New Roman"/>
              </w:rPr>
              <w:t xml:space="preserve"> для установления первой и высшей квалификационных категорий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4344B3E4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1A655BF8" w14:textId="69FFF93A" w:rsidR="00F24025" w:rsidRPr="00CF770B" w:rsidRDefault="00F240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информационно-аналитической справке необходимо отразить </w:t>
            </w:r>
            <w:r w:rsidRPr="0072672F"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ю</w:t>
            </w:r>
            <w:r w:rsidRPr="0072672F">
              <w:rPr>
                <w:rFonts w:ascii="Times New Roman" w:hAnsi="Times New Roman"/>
              </w:rPr>
              <w:t xml:space="preserve"> обучающихся от общего количества обучающихся ОО, вовлеченных</w:t>
            </w:r>
            <w:r>
              <w:rPr>
                <w:rFonts w:ascii="Times New Roman" w:hAnsi="Times New Roman"/>
              </w:rPr>
              <w:t xml:space="preserve"> в различные формы самоуправления, системность работы, приоритетные направления работы, личностно-ориентированную и </w:t>
            </w:r>
            <w:r w:rsidRPr="0072672F">
              <w:rPr>
                <w:rFonts w:ascii="Times New Roman" w:hAnsi="Times New Roman"/>
              </w:rPr>
              <w:t>возрастн</w:t>
            </w:r>
            <w:r>
              <w:rPr>
                <w:rFonts w:ascii="Times New Roman" w:hAnsi="Times New Roman"/>
              </w:rPr>
              <w:t>ую</w:t>
            </w:r>
            <w:r w:rsidRPr="0072672F">
              <w:rPr>
                <w:rFonts w:ascii="Times New Roman" w:hAnsi="Times New Roman"/>
              </w:rPr>
              <w:t xml:space="preserve"> адрес</w:t>
            </w:r>
            <w:r w:rsidR="00E10625">
              <w:rPr>
                <w:rFonts w:ascii="Times New Roman" w:hAnsi="Times New Roman"/>
              </w:rPr>
              <w:t>ность</w:t>
            </w:r>
          </w:p>
        </w:tc>
      </w:tr>
      <w:tr w:rsidR="005E199E" w:rsidRPr="00CF770B" w14:paraId="3D7D5320" w14:textId="77777777" w:rsidTr="00B7352E">
        <w:trPr>
          <w:trHeight w:val="1098"/>
        </w:trPr>
        <w:tc>
          <w:tcPr>
            <w:tcW w:w="567" w:type="dxa"/>
            <w:vMerge w:val="restart"/>
          </w:tcPr>
          <w:p w14:paraId="560AEC2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</w:t>
            </w:r>
          </w:p>
        </w:tc>
        <w:tc>
          <w:tcPr>
            <w:tcW w:w="1561" w:type="dxa"/>
            <w:vMerge w:val="restart"/>
          </w:tcPr>
          <w:p w14:paraId="7C115B5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Социально-педагогическая поддержка обучающихся в процессе социализации</w:t>
            </w:r>
          </w:p>
        </w:tc>
        <w:tc>
          <w:tcPr>
            <w:tcW w:w="1985" w:type="dxa"/>
          </w:tcPr>
          <w:p w14:paraId="40E92E8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1.3.1 Результативность работы, направленной на профилактику асоциального и деструктивного поведения обучающихся, а также на поддержку обучающихся, находящихся в сложной жизненной ситуации</w:t>
            </w:r>
          </w:p>
        </w:tc>
        <w:tc>
          <w:tcPr>
            <w:tcW w:w="709" w:type="dxa"/>
          </w:tcPr>
          <w:p w14:paraId="4CAA034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Pr="00CF770B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6237" w:type="dxa"/>
          </w:tcPr>
          <w:p w14:paraId="314C6A4C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5922" w:type="dxa"/>
              <w:tblLayout w:type="fixed"/>
              <w:tblLook w:val="04A0" w:firstRow="1" w:lastRow="0" w:firstColumn="1" w:lastColumn="0" w:noHBand="0" w:noVBand="1"/>
            </w:tblPr>
            <w:tblGrid>
              <w:gridCol w:w="1017"/>
              <w:gridCol w:w="1134"/>
              <w:gridCol w:w="1134"/>
              <w:gridCol w:w="1276"/>
              <w:gridCol w:w="1361"/>
            </w:tblGrid>
            <w:tr w:rsidR="005E199E" w14:paraId="7D0A8AEB" w14:textId="77777777" w:rsidTr="00B7352E">
              <w:tc>
                <w:tcPr>
                  <w:tcW w:w="1016" w:type="dxa"/>
                </w:tcPr>
                <w:p w14:paraId="5B96C597" w14:textId="77777777" w:rsidR="005E199E" w:rsidRPr="0072672F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Учебный год</w:t>
                  </w:r>
                </w:p>
              </w:tc>
              <w:tc>
                <w:tcPr>
                  <w:tcW w:w="1134" w:type="dxa"/>
                </w:tcPr>
                <w:p w14:paraId="422725D8" w14:textId="77777777" w:rsidR="005E199E" w:rsidRPr="0072672F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Количество обучающихся всего </w:t>
                  </w:r>
                </w:p>
              </w:tc>
              <w:tc>
                <w:tcPr>
                  <w:tcW w:w="1134" w:type="dxa"/>
                </w:tcPr>
                <w:p w14:paraId="72E3B033" w14:textId="77777777" w:rsidR="005E199E" w:rsidRPr="0072672F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находящихся на контроле различный уровней (%)</w:t>
                  </w:r>
                </w:p>
              </w:tc>
              <w:tc>
                <w:tcPr>
                  <w:tcW w:w="1276" w:type="dxa"/>
                </w:tcPr>
                <w:p w14:paraId="23EB817A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</w:t>
                  </w:r>
                </w:p>
                <w:p w14:paraId="1CD2DCFF" w14:textId="77777777" w:rsidR="005E199E" w:rsidRPr="0072672F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ся, находящихся на контроле различный уровней, регулярно посещающих кружки и секции, организованные на базе ОО </w:t>
                  </w:r>
                </w:p>
              </w:tc>
              <w:tc>
                <w:tcPr>
                  <w:tcW w:w="1361" w:type="dxa"/>
                </w:tcPr>
                <w:p w14:paraId="6074D48A" w14:textId="77777777" w:rsidR="005E199E" w:rsidRPr="0072672F" w:rsidRDefault="005E199E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находящихся на контроле различный уровней, регулярно посещающих кружки и секции в других организациях</w:t>
                  </w:r>
                </w:p>
              </w:tc>
            </w:tr>
            <w:tr w:rsidR="005E199E" w14:paraId="5CCF8166" w14:textId="77777777" w:rsidTr="00B7352E">
              <w:tc>
                <w:tcPr>
                  <w:tcW w:w="1017" w:type="dxa"/>
                </w:tcPr>
                <w:p w14:paraId="188062F1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10607DE9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0CB1C9F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6B15FCD1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61" w:type="dxa"/>
                </w:tcPr>
                <w:p w14:paraId="4590BDD5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FA40AE9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734352D9" w14:textId="7AD4D834" w:rsidR="005E199E" w:rsidRDefault="005E199E" w:rsidP="00B7352E">
            <w:pPr>
              <w:contextualSpacing/>
            </w:pPr>
            <w:r>
              <w:rPr>
                <w:rFonts w:ascii="Times New Roman" w:hAnsi="Times New Roman"/>
              </w:rPr>
              <w:t xml:space="preserve">Информационно - аналитическая справка о </w:t>
            </w:r>
            <w:r w:rsidRPr="00CF770B">
              <w:rPr>
                <w:rFonts w:ascii="Times New Roman" w:hAnsi="Times New Roman"/>
              </w:rPr>
              <w:t>работ</w:t>
            </w:r>
            <w:r>
              <w:rPr>
                <w:rFonts w:ascii="Times New Roman" w:hAnsi="Times New Roman"/>
              </w:rPr>
              <w:t>е</w:t>
            </w:r>
            <w:r w:rsidRPr="00CF770B">
              <w:rPr>
                <w:rFonts w:ascii="Times New Roman" w:hAnsi="Times New Roman"/>
              </w:rPr>
              <w:t>, направленной на профилактику асоциального и деструктивного поведения обучающихся, а также на поддержку обучающихся, находящихся в сложной жизненной ситуации</w:t>
            </w:r>
            <w:r>
              <w:rPr>
                <w:rFonts w:ascii="Times New Roman" w:hAnsi="Times New Roman"/>
              </w:rPr>
              <w:t>, заверенная работодателем</w:t>
            </w:r>
            <w:r>
              <w:t xml:space="preserve"> </w:t>
            </w:r>
          </w:p>
          <w:p w14:paraId="78CE569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 w:val="restart"/>
          </w:tcPr>
          <w:p w14:paraId="1EDD30E2" w14:textId="22245A58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.1.3 для установления первой и высшей квалификационных категорий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67AAB5A9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26A906F9" w14:textId="1585E03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информационно-аналитической справке необходимо отразить системность работы, личностно-ориентированную и </w:t>
            </w:r>
            <w:r w:rsidRPr="0072672F">
              <w:rPr>
                <w:rFonts w:ascii="Times New Roman" w:hAnsi="Times New Roman"/>
              </w:rPr>
              <w:t>возрастн</w:t>
            </w:r>
            <w:r>
              <w:rPr>
                <w:rFonts w:ascii="Times New Roman" w:hAnsi="Times New Roman"/>
              </w:rPr>
              <w:t>ую</w:t>
            </w:r>
            <w:r w:rsidRPr="0072672F">
              <w:rPr>
                <w:rFonts w:ascii="Times New Roman" w:hAnsi="Times New Roman"/>
              </w:rPr>
              <w:t xml:space="preserve"> адрес</w:t>
            </w:r>
            <w:r w:rsidR="00E10625">
              <w:rPr>
                <w:rFonts w:ascii="Times New Roman" w:hAnsi="Times New Roman"/>
              </w:rPr>
              <w:t>ность</w:t>
            </w:r>
            <w:r>
              <w:rPr>
                <w:rFonts w:ascii="Times New Roman" w:hAnsi="Times New Roman"/>
              </w:rPr>
              <w:t xml:space="preserve"> работы</w:t>
            </w:r>
          </w:p>
        </w:tc>
      </w:tr>
      <w:tr w:rsidR="005E199E" w:rsidRPr="00CF770B" w14:paraId="3D48D73D" w14:textId="77777777" w:rsidTr="00B7352E">
        <w:trPr>
          <w:trHeight w:val="990"/>
        </w:trPr>
        <w:tc>
          <w:tcPr>
            <w:tcW w:w="567" w:type="dxa"/>
            <w:vMerge/>
          </w:tcPr>
          <w:p w14:paraId="0BEAD63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4B28721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9ADB71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2</w:t>
            </w:r>
            <w:r w:rsidRPr="00CF770B">
              <w:rPr>
                <w:rFonts w:ascii="Times New Roman" w:hAnsi="Times New Roman"/>
              </w:rPr>
              <w:t xml:space="preserve"> Результативность работы по взаимодействию участников образовательных отношений, в том числе в мультимедийной среде, для накопления обучающимися социального опыта, опыта межнациональных отношений, формирования </w:t>
            </w:r>
            <w:r w:rsidRPr="00CF770B">
              <w:rPr>
                <w:rFonts w:ascii="Times New Roman" w:hAnsi="Times New Roman"/>
              </w:rPr>
              <w:lastRenderedPageBreak/>
              <w:t>ценностных ориентаций и их самореализации</w:t>
            </w:r>
          </w:p>
        </w:tc>
        <w:tc>
          <w:tcPr>
            <w:tcW w:w="709" w:type="dxa"/>
          </w:tcPr>
          <w:p w14:paraId="4855EC4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6237" w:type="dxa"/>
          </w:tcPr>
          <w:p w14:paraId="23567AD2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результатов*</w:t>
            </w:r>
          </w:p>
          <w:tbl>
            <w:tblPr>
              <w:tblStyle w:val="a4"/>
              <w:tblW w:w="477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  <w:gridCol w:w="1134"/>
              <w:gridCol w:w="1184"/>
              <w:gridCol w:w="1152"/>
            </w:tblGrid>
            <w:tr w:rsidR="005E199E" w14:paraId="4025A896" w14:textId="77777777" w:rsidTr="00B7352E">
              <w:tc>
                <w:tcPr>
                  <w:tcW w:w="1300" w:type="dxa"/>
                </w:tcPr>
                <w:p w14:paraId="47B29D02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134" w:type="dxa"/>
                </w:tcPr>
                <w:p w14:paraId="2A3E43F3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Форма работы</w:t>
                  </w:r>
                </w:p>
              </w:tc>
              <w:tc>
                <w:tcPr>
                  <w:tcW w:w="1184" w:type="dxa"/>
                </w:tcPr>
                <w:p w14:paraId="31C17C2C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152" w:type="dxa"/>
                </w:tcPr>
                <w:p w14:paraId="66C574FB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5E199E" w14:paraId="4EF30368" w14:textId="77777777" w:rsidTr="00B7352E">
              <w:tc>
                <w:tcPr>
                  <w:tcW w:w="1300" w:type="dxa"/>
                </w:tcPr>
                <w:p w14:paraId="7FC14F71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61190CC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4" w:type="dxa"/>
                </w:tcPr>
                <w:p w14:paraId="5AECA791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52" w:type="dxa"/>
                </w:tcPr>
                <w:p w14:paraId="43E54E20" w14:textId="77777777" w:rsidR="005E199E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BD68831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5033B0B8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 указываются наиболее значимые мероприятия</w:t>
            </w:r>
          </w:p>
          <w:p w14:paraId="6A0F526A" w14:textId="77777777" w:rsidR="005E199E" w:rsidRPr="00E57528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57528">
              <w:rPr>
                <w:rFonts w:ascii="Times New Roman" w:hAnsi="Times New Roman"/>
              </w:rPr>
              <w:t>Информационно</w:t>
            </w:r>
            <w:r>
              <w:rPr>
                <w:rFonts w:ascii="Times New Roman" w:hAnsi="Times New Roman"/>
              </w:rPr>
              <w:t>-</w:t>
            </w:r>
            <w:r w:rsidRPr="00E57528">
              <w:rPr>
                <w:rFonts w:ascii="Times New Roman" w:hAnsi="Times New Roman"/>
              </w:rPr>
              <w:t>аналитическ</w:t>
            </w:r>
            <w:r>
              <w:rPr>
                <w:rFonts w:ascii="Times New Roman" w:hAnsi="Times New Roman"/>
              </w:rPr>
              <w:t>ая</w:t>
            </w:r>
            <w:r w:rsidRPr="00E5752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справка</w:t>
            </w:r>
          </w:p>
          <w:p w14:paraId="68D9A8F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57528">
              <w:rPr>
                <w:rFonts w:ascii="Times New Roman" w:hAnsi="Times New Roman"/>
              </w:rPr>
              <w:t>педагогического работника, заверенн</w:t>
            </w:r>
            <w:r>
              <w:rPr>
                <w:rFonts w:ascii="Times New Roman" w:hAnsi="Times New Roman"/>
              </w:rPr>
              <w:t>ая</w:t>
            </w:r>
            <w:r w:rsidRPr="00E57528">
              <w:rPr>
                <w:rFonts w:ascii="Times New Roman" w:hAnsi="Times New Roman"/>
              </w:rPr>
              <w:t xml:space="preserve"> руководителем образовательной организации</w:t>
            </w:r>
          </w:p>
        </w:tc>
        <w:tc>
          <w:tcPr>
            <w:tcW w:w="3967" w:type="dxa"/>
            <w:vMerge/>
          </w:tcPr>
          <w:p w14:paraId="0133DA4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6703342" w14:textId="77777777" w:rsidTr="00B7352E">
        <w:trPr>
          <w:trHeight w:val="274"/>
        </w:trPr>
        <w:tc>
          <w:tcPr>
            <w:tcW w:w="567" w:type="dxa"/>
            <w:vMerge/>
          </w:tcPr>
          <w:p w14:paraId="2E76210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4DD844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1293C6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3</w:t>
            </w:r>
            <w:r w:rsidRPr="00CF770B">
              <w:rPr>
                <w:rFonts w:ascii="Times New Roman" w:hAnsi="Times New Roman"/>
              </w:rPr>
              <w:t xml:space="preserve"> Результативность консультативной работы для участников образовательных отношений по вопросам воспитания с использованием современных информационных технологий</w:t>
            </w:r>
          </w:p>
        </w:tc>
        <w:tc>
          <w:tcPr>
            <w:tcW w:w="709" w:type="dxa"/>
          </w:tcPr>
          <w:p w14:paraId="65FE879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</w:tcPr>
          <w:p w14:paraId="70A3AB33" w14:textId="4835074D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3565E539" w14:textId="77777777" w:rsidR="00F24025" w:rsidRDefault="00F2402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a4"/>
              <w:tblW w:w="5830" w:type="dxa"/>
              <w:tblLayout w:type="fixed"/>
              <w:tblLook w:val="04A0" w:firstRow="1" w:lastRow="0" w:firstColumn="1" w:lastColumn="0" w:noHBand="0" w:noVBand="1"/>
            </w:tblPr>
            <w:tblGrid>
              <w:gridCol w:w="875"/>
              <w:gridCol w:w="1837"/>
              <w:gridCol w:w="1843"/>
              <w:gridCol w:w="1275"/>
            </w:tblGrid>
            <w:tr w:rsidR="00F24025" w14:paraId="629CF804" w14:textId="77777777" w:rsidTr="00F24025">
              <w:tc>
                <w:tcPr>
                  <w:tcW w:w="875" w:type="dxa"/>
                </w:tcPr>
                <w:p w14:paraId="51EBC873" w14:textId="77777777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Период </w:t>
                  </w:r>
                </w:p>
              </w:tc>
              <w:tc>
                <w:tcPr>
                  <w:tcW w:w="1837" w:type="dxa"/>
                </w:tcPr>
                <w:p w14:paraId="1000E010" w14:textId="77777777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Категория </w:t>
                  </w:r>
                </w:p>
                <w:p w14:paraId="5D75C69B" w14:textId="6890A46D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консультируемых</w:t>
                  </w:r>
                </w:p>
              </w:tc>
              <w:tc>
                <w:tcPr>
                  <w:tcW w:w="1843" w:type="dxa"/>
                </w:tcPr>
                <w:p w14:paraId="0A51188E" w14:textId="7ADC4DBB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Виды и формы консультирования</w:t>
                  </w:r>
                </w:p>
              </w:tc>
              <w:tc>
                <w:tcPr>
                  <w:tcW w:w="1275" w:type="dxa"/>
                </w:tcPr>
                <w:p w14:paraId="687B8582" w14:textId="0811D186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Количество </w:t>
                  </w:r>
                </w:p>
              </w:tc>
            </w:tr>
            <w:tr w:rsidR="00F24025" w14:paraId="068E0C89" w14:textId="77777777" w:rsidTr="00F24025">
              <w:tc>
                <w:tcPr>
                  <w:tcW w:w="875" w:type="dxa"/>
                </w:tcPr>
                <w:p w14:paraId="3AE3A2F8" w14:textId="77777777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37" w:type="dxa"/>
                </w:tcPr>
                <w:p w14:paraId="49EFE50D" w14:textId="77777777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</w:tcPr>
                <w:p w14:paraId="1332FF37" w14:textId="77777777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</w:tcPr>
                <w:p w14:paraId="38AC9F6F" w14:textId="71546C0E" w:rsidR="00F24025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C5ECC9" w14:textId="77777777" w:rsidR="00F24025" w:rsidRPr="00E57528" w:rsidRDefault="00F24025" w:rsidP="00F24025">
            <w:pPr>
              <w:contextualSpacing/>
              <w:rPr>
                <w:rFonts w:ascii="Times New Roman" w:hAnsi="Times New Roman"/>
              </w:rPr>
            </w:pPr>
            <w:r w:rsidRPr="00E57528">
              <w:rPr>
                <w:rFonts w:ascii="Times New Roman" w:hAnsi="Times New Roman"/>
              </w:rPr>
              <w:t>Информационно</w:t>
            </w:r>
            <w:r>
              <w:rPr>
                <w:rFonts w:ascii="Times New Roman" w:hAnsi="Times New Roman"/>
              </w:rPr>
              <w:t>-</w:t>
            </w:r>
            <w:r w:rsidRPr="00E57528">
              <w:rPr>
                <w:rFonts w:ascii="Times New Roman" w:hAnsi="Times New Roman"/>
              </w:rPr>
              <w:t>аналитическ</w:t>
            </w:r>
            <w:r>
              <w:rPr>
                <w:rFonts w:ascii="Times New Roman" w:hAnsi="Times New Roman"/>
              </w:rPr>
              <w:t>ая</w:t>
            </w:r>
            <w:r w:rsidRPr="00E5752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справка</w:t>
            </w:r>
          </w:p>
          <w:p w14:paraId="128393E0" w14:textId="44197B04" w:rsidR="005E199E" w:rsidRPr="00CF770B" w:rsidRDefault="00F24025" w:rsidP="00F24025">
            <w:pPr>
              <w:contextualSpacing/>
              <w:rPr>
                <w:rFonts w:ascii="Times New Roman" w:hAnsi="Times New Roman"/>
              </w:rPr>
            </w:pPr>
            <w:r w:rsidRPr="00E57528">
              <w:rPr>
                <w:rFonts w:ascii="Times New Roman" w:hAnsi="Times New Roman"/>
              </w:rPr>
              <w:t>педагогического работника, заверенн</w:t>
            </w:r>
            <w:r>
              <w:rPr>
                <w:rFonts w:ascii="Times New Roman" w:hAnsi="Times New Roman"/>
              </w:rPr>
              <w:t>ая</w:t>
            </w:r>
            <w:r w:rsidRPr="00E57528">
              <w:rPr>
                <w:rFonts w:ascii="Times New Roman" w:hAnsi="Times New Roman"/>
              </w:rPr>
              <w:t xml:space="preserve"> руководителем образовательной организации</w:t>
            </w:r>
          </w:p>
        </w:tc>
        <w:tc>
          <w:tcPr>
            <w:tcW w:w="3967" w:type="dxa"/>
            <w:vMerge/>
          </w:tcPr>
          <w:p w14:paraId="5CCCC36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60C7BCB2" w14:textId="77777777" w:rsidTr="00B7352E">
        <w:trPr>
          <w:trHeight w:val="442"/>
        </w:trPr>
        <w:tc>
          <w:tcPr>
            <w:tcW w:w="567" w:type="dxa"/>
            <w:vMerge w:val="restart"/>
          </w:tcPr>
          <w:p w14:paraId="096B4EB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</w:t>
            </w:r>
          </w:p>
        </w:tc>
        <w:tc>
          <w:tcPr>
            <w:tcW w:w="1561" w:type="dxa"/>
            <w:vMerge w:val="restart"/>
          </w:tcPr>
          <w:p w14:paraId="74B746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Выявление и развитие у обучающихся способностей к научной (интеллектуальной), творческой, физкультурно-спортивной и социально значимой деятельности </w:t>
            </w:r>
          </w:p>
        </w:tc>
        <w:tc>
          <w:tcPr>
            <w:tcW w:w="1985" w:type="dxa"/>
          </w:tcPr>
          <w:p w14:paraId="36197B8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1.4.1 Результативность проводимых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</w:t>
            </w:r>
          </w:p>
        </w:tc>
        <w:tc>
          <w:tcPr>
            <w:tcW w:w="709" w:type="dxa"/>
          </w:tcPr>
          <w:p w14:paraId="0AA5368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7F2980E7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76431008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5122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425"/>
              <w:gridCol w:w="409"/>
              <w:gridCol w:w="997"/>
              <w:gridCol w:w="440"/>
              <w:gridCol w:w="694"/>
              <w:gridCol w:w="440"/>
              <w:gridCol w:w="410"/>
              <w:gridCol w:w="851"/>
            </w:tblGrid>
            <w:tr w:rsidR="005E199E" w:rsidRPr="000809F2" w14:paraId="32B5628F" w14:textId="77777777" w:rsidTr="00F24025">
              <w:trPr>
                <w:cantSplit/>
                <w:trHeight w:val="2615"/>
              </w:trPr>
              <w:tc>
                <w:tcPr>
                  <w:tcW w:w="456" w:type="dxa"/>
                  <w:textDirection w:val="btLr"/>
                </w:tcPr>
                <w:p w14:paraId="05CAF553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563232B7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Наименование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09" w:type="dxa"/>
                  <w:textDirection w:val="btLr"/>
                </w:tcPr>
                <w:p w14:paraId="5ED06DD8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997" w:type="dxa"/>
                  <w:textDirection w:val="btLr"/>
                </w:tcPr>
                <w:p w14:paraId="7D12EFBA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Направленность мероприятия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 xml:space="preserve">(интеллектуальное, творческое, 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 w:rsidRPr="00D1107F">
                    <w:rPr>
                      <w:rFonts w:ascii="Times New Roman" w:hAnsi="Times New Roman"/>
                    </w:rPr>
                    <w:t>портивное)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5A83A0DD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Уровень</w:t>
                  </w:r>
                </w:p>
                <w:p w14:paraId="06BF2684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94" w:type="dxa"/>
                  <w:textDirection w:val="btLr"/>
                </w:tcPr>
                <w:p w14:paraId="6E353C77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Ф.И. </w:t>
                  </w:r>
                  <w:r w:rsidRPr="00D1107F">
                    <w:rPr>
                      <w:rFonts w:ascii="Times New Roman" w:hAnsi="Times New Roman"/>
                    </w:rPr>
                    <w:t>обучающегося</w:t>
                  </w:r>
                  <w:r>
                    <w:rPr>
                      <w:rFonts w:ascii="Times New Roman" w:hAnsi="Times New Roman"/>
                    </w:rPr>
                    <w:t xml:space="preserve"> и /или название коллектива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0B5D8902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 xml:space="preserve">Класс </w:t>
                  </w:r>
                  <w:r>
                    <w:rPr>
                      <w:rFonts w:ascii="Times New Roman" w:hAnsi="Times New Roman"/>
                    </w:rPr>
                    <w:t>/параллель</w:t>
                  </w:r>
                </w:p>
              </w:tc>
              <w:tc>
                <w:tcPr>
                  <w:tcW w:w="410" w:type="dxa"/>
                  <w:textDirection w:val="btLr"/>
                </w:tcPr>
                <w:p w14:paraId="1E5DDB3C" w14:textId="77777777" w:rsidR="005E199E" w:rsidRPr="00D1107F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Результат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участия</w:t>
                  </w:r>
                </w:p>
              </w:tc>
              <w:tc>
                <w:tcPr>
                  <w:tcW w:w="851" w:type="dxa"/>
                  <w:textDirection w:val="btLr"/>
                </w:tcPr>
                <w:p w14:paraId="11B0478B" w14:textId="77777777" w:rsidR="005E199E" w:rsidRPr="000809F2" w:rsidRDefault="005E199E" w:rsidP="00B7352E">
                  <w:pPr>
                    <w:ind w:left="113" w:right="113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107F">
                    <w:rPr>
                      <w:rFonts w:ascii="Times New Roman" w:hAnsi="Times New Roman"/>
                    </w:rPr>
                    <w:t>Подтверждающие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документы</w:t>
                  </w:r>
                </w:p>
              </w:tc>
            </w:tr>
            <w:tr w:rsidR="005E199E" w:rsidRPr="000809F2" w14:paraId="1CAB160F" w14:textId="77777777" w:rsidTr="00F24025">
              <w:trPr>
                <w:cantSplit/>
                <w:trHeight w:val="417"/>
              </w:trPr>
              <w:tc>
                <w:tcPr>
                  <w:tcW w:w="456" w:type="dxa"/>
                </w:tcPr>
                <w:p w14:paraId="7392D13A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" w:type="dxa"/>
                </w:tcPr>
                <w:p w14:paraId="627190A2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9" w:type="dxa"/>
                </w:tcPr>
                <w:p w14:paraId="39C68CB7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7" w:type="dxa"/>
                </w:tcPr>
                <w:p w14:paraId="1111179C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0" w:type="dxa"/>
                </w:tcPr>
                <w:p w14:paraId="57C367F4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94" w:type="dxa"/>
                </w:tcPr>
                <w:p w14:paraId="7E77E2E3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0" w:type="dxa"/>
                </w:tcPr>
                <w:p w14:paraId="58482A34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0" w:type="dxa"/>
                </w:tcPr>
                <w:p w14:paraId="638803F3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740C732A" w14:textId="77777777" w:rsidR="005E199E" w:rsidRPr="00D1107F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A7A0467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6607E425" w14:textId="593EBC48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>
              <w:rPr>
                <w:rFonts w:ascii="Times New Roman" w:hAnsi="Times New Roman"/>
              </w:rPr>
              <w:t xml:space="preserve">, </w:t>
            </w:r>
            <w:r w:rsidR="00CD035E" w:rsidRPr="00CD035E">
              <w:rPr>
                <w:rFonts w:ascii="Times New Roman" w:hAnsi="Times New Roman"/>
              </w:rPr>
              <w:t>иной подтверждающий документ</w:t>
            </w:r>
          </w:p>
        </w:tc>
        <w:tc>
          <w:tcPr>
            <w:tcW w:w="3967" w:type="dxa"/>
            <w:vMerge w:val="restart"/>
          </w:tcPr>
          <w:p w14:paraId="57C83B87" w14:textId="3067EE04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.1.4.1 для установления высшей квалификационной категории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1E22EF70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37A08CF3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Представляются р</w:t>
            </w:r>
            <w:r w:rsidRPr="00C961DF">
              <w:rPr>
                <w:rFonts w:ascii="Times New Roman" w:hAnsi="Times New Roman"/>
              </w:rPr>
              <w:t>езультаты участия членов детских общественных объединений в очных мероприятиях по направлениям, курируемым советником (индивидуальное участие)</w:t>
            </w:r>
          </w:p>
          <w:p w14:paraId="254C1720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Представляются р</w:t>
            </w:r>
            <w:r w:rsidRPr="00D1107F">
              <w:rPr>
                <w:rFonts w:ascii="Times New Roman" w:hAnsi="Times New Roman"/>
              </w:rPr>
              <w:t>езультаты участия клубов, объединений, научных обществ, секций, агитбригад, кружков, руководимых советником в мероприятиях различного уровня (коллективное участие)</w:t>
            </w:r>
          </w:p>
          <w:p w14:paraId="7320001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Представляются р</w:t>
            </w:r>
            <w:r w:rsidRPr="00D1107F">
              <w:rPr>
                <w:rFonts w:ascii="Times New Roman" w:hAnsi="Times New Roman"/>
              </w:rPr>
              <w:t>езультаты участия обучающихся во Всероссийском конкурсе «Большая перемена»</w:t>
            </w:r>
          </w:p>
          <w:p w14:paraId="2DB0478D" w14:textId="050037ED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5EB5B3ED" w14:textId="3593FAE4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7BC484C7" w14:textId="746E2BAD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lastRenderedPageBreak/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3D26C5E5" w14:textId="150FBB81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- результативного участия или победы обучающихся в различных конкурсах;</w:t>
            </w:r>
          </w:p>
          <w:p w14:paraId="1382C8EC" w14:textId="5440115A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- для каждого обучающегося (учас</w:t>
            </w:r>
            <w:r w:rsidR="00E10625">
              <w:rPr>
                <w:rFonts w:ascii="Times New Roman" w:hAnsi="Times New Roman"/>
              </w:rPr>
              <w:t>т</w:t>
            </w:r>
            <w:r w:rsidRPr="00B40EBD">
              <w:rPr>
                <w:rFonts w:ascii="Times New Roman" w:hAnsi="Times New Roman"/>
              </w:rPr>
              <w:t>ника конкурсного мероприятия) учитывается его максимальное достижение (результат и уровень мероприятия);</w:t>
            </w:r>
          </w:p>
          <w:p w14:paraId="1B62BA56" w14:textId="7EA72C8F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35933C5A" w14:textId="34878A0D" w:rsidR="005E199E" w:rsidRPr="00B40EBD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- уровень организации ограничивается (не более трех участников мероприятий)</w:t>
            </w:r>
          </w:p>
          <w:p w14:paraId="6C7F0AA1" w14:textId="6DBF77CA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5E199E" w:rsidRPr="00CF770B" w14:paraId="24826AEA" w14:textId="77777777" w:rsidTr="00B7352E">
        <w:trPr>
          <w:trHeight w:val="415"/>
        </w:trPr>
        <w:tc>
          <w:tcPr>
            <w:tcW w:w="567" w:type="dxa"/>
            <w:vMerge/>
          </w:tcPr>
          <w:p w14:paraId="699EDC6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E79DF7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47EAAB9" w14:textId="77777777" w:rsidR="005E199E" w:rsidRPr="00E10625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10625">
              <w:rPr>
                <w:rFonts w:ascii="Times New Roman" w:hAnsi="Times New Roman"/>
              </w:rPr>
              <w:t>Победители</w:t>
            </w:r>
            <w:r w:rsidRPr="00E10625">
              <w:rPr>
                <w:rFonts w:ascii="Times New Roman" w:hAnsi="Times New Roman"/>
                <w:lang w:val="en-US"/>
              </w:rPr>
              <w:t>/</w:t>
            </w:r>
            <w:r w:rsidRPr="00E10625">
              <w:rPr>
                <w:rFonts w:ascii="Times New Roman" w:hAnsi="Times New Roman"/>
              </w:rPr>
              <w:t>призеры</w:t>
            </w:r>
          </w:p>
          <w:p w14:paraId="3A687AE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10625">
              <w:rPr>
                <w:rFonts w:ascii="Times New Roman" w:hAnsi="Times New Roman"/>
              </w:rPr>
              <w:t>Лауреаты</w:t>
            </w:r>
            <w:r w:rsidRPr="00E10625">
              <w:rPr>
                <w:rFonts w:ascii="Times New Roman" w:hAnsi="Times New Roman"/>
                <w:lang w:val="en-US"/>
              </w:rPr>
              <w:t>/</w:t>
            </w:r>
            <w:r w:rsidRPr="00E10625">
              <w:rPr>
                <w:rFonts w:ascii="Times New Roman" w:hAnsi="Times New Roman"/>
              </w:rPr>
              <w:t>дипломанты</w:t>
            </w:r>
          </w:p>
        </w:tc>
        <w:tc>
          <w:tcPr>
            <w:tcW w:w="709" w:type="dxa"/>
          </w:tcPr>
          <w:p w14:paraId="553F1DB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7164121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7167B3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5B21D7BD" w14:textId="77777777" w:rsidTr="00B7352E">
        <w:trPr>
          <w:trHeight w:val="415"/>
        </w:trPr>
        <w:tc>
          <w:tcPr>
            <w:tcW w:w="567" w:type="dxa"/>
            <w:vMerge/>
          </w:tcPr>
          <w:p w14:paraId="3A4C5CB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E8E8E5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DF649C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4C78883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  <w:p w14:paraId="470F9A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3CA7E50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009983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0760DA25" w14:textId="77777777" w:rsidTr="00B7352E">
        <w:trPr>
          <w:trHeight w:val="369"/>
        </w:trPr>
        <w:tc>
          <w:tcPr>
            <w:tcW w:w="567" w:type="dxa"/>
            <w:vMerge/>
          </w:tcPr>
          <w:p w14:paraId="3C5E525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98A986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5062A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789A0E8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</w:tc>
        <w:tc>
          <w:tcPr>
            <w:tcW w:w="6237" w:type="dxa"/>
            <w:vMerge/>
          </w:tcPr>
          <w:p w14:paraId="492B2AB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8120BF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0CD7979A" w14:textId="77777777" w:rsidTr="00B7352E">
        <w:trPr>
          <w:trHeight w:val="315"/>
        </w:trPr>
        <w:tc>
          <w:tcPr>
            <w:tcW w:w="567" w:type="dxa"/>
            <w:vMerge/>
          </w:tcPr>
          <w:p w14:paraId="299D7CC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9C7E49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49A0F1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4542883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2470F7D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CE15DC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63369B7" w14:textId="77777777" w:rsidTr="00B7352E">
        <w:trPr>
          <w:trHeight w:val="223"/>
        </w:trPr>
        <w:tc>
          <w:tcPr>
            <w:tcW w:w="567" w:type="dxa"/>
            <w:vMerge/>
          </w:tcPr>
          <w:p w14:paraId="45DFAF8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15DE44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A0B3289" w14:textId="34469F7F" w:rsidR="005E199E" w:rsidRPr="00CF770B" w:rsidRDefault="00E106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1A9E9B3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/>
          </w:tcPr>
          <w:p w14:paraId="51B4968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7FF3F7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30496F2" w14:textId="77777777" w:rsidTr="00B7352E">
        <w:trPr>
          <w:trHeight w:val="371"/>
        </w:trPr>
        <w:tc>
          <w:tcPr>
            <w:tcW w:w="567" w:type="dxa"/>
            <w:vMerge/>
          </w:tcPr>
          <w:p w14:paraId="6D6B5A0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4A68F85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80BCD9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Международный уровень</w:t>
            </w:r>
          </w:p>
        </w:tc>
        <w:tc>
          <w:tcPr>
            <w:tcW w:w="709" w:type="dxa"/>
          </w:tcPr>
          <w:p w14:paraId="37DAE53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25</w:t>
            </w:r>
          </w:p>
        </w:tc>
        <w:tc>
          <w:tcPr>
            <w:tcW w:w="6237" w:type="dxa"/>
            <w:vMerge/>
          </w:tcPr>
          <w:p w14:paraId="6398FE4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F6078B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77D1DACF" w14:textId="77777777" w:rsidTr="00B7352E">
        <w:trPr>
          <w:trHeight w:val="280"/>
        </w:trPr>
        <w:tc>
          <w:tcPr>
            <w:tcW w:w="567" w:type="dxa"/>
            <w:vMerge/>
          </w:tcPr>
          <w:p w14:paraId="521F82E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DECB7B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D5100B6" w14:textId="77777777" w:rsidR="005E199E" w:rsidRPr="00E10625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10625"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709" w:type="dxa"/>
          </w:tcPr>
          <w:p w14:paraId="47950B0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3BD5CFC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4901DB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29A4F4B0" w14:textId="77777777" w:rsidTr="00B7352E">
        <w:trPr>
          <w:trHeight w:val="415"/>
        </w:trPr>
        <w:tc>
          <w:tcPr>
            <w:tcW w:w="567" w:type="dxa"/>
            <w:vMerge/>
          </w:tcPr>
          <w:p w14:paraId="48C440C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2BF58BE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605CC1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2772F1F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</w:tc>
        <w:tc>
          <w:tcPr>
            <w:tcW w:w="6237" w:type="dxa"/>
            <w:vMerge/>
          </w:tcPr>
          <w:p w14:paraId="7FB923E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CA38EA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563246BB" w14:textId="77777777" w:rsidTr="00B7352E">
        <w:trPr>
          <w:trHeight w:val="363"/>
        </w:trPr>
        <w:tc>
          <w:tcPr>
            <w:tcW w:w="567" w:type="dxa"/>
            <w:vMerge/>
          </w:tcPr>
          <w:p w14:paraId="384BD13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4FA502B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8651B7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29DC666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</w:tc>
        <w:tc>
          <w:tcPr>
            <w:tcW w:w="6237" w:type="dxa"/>
            <w:vMerge/>
          </w:tcPr>
          <w:p w14:paraId="0752192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39C81F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6D16FE6B" w14:textId="77777777" w:rsidTr="00B7352E">
        <w:trPr>
          <w:trHeight w:val="319"/>
        </w:trPr>
        <w:tc>
          <w:tcPr>
            <w:tcW w:w="567" w:type="dxa"/>
            <w:vMerge/>
          </w:tcPr>
          <w:p w14:paraId="61D04CB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F1C386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8AD00DE" w14:textId="0116FB97" w:rsidR="005E199E" w:rsidRPr="00CF770B" w:rsidRDefault="00E106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30070DA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19A2B02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14DB49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E9277AE" w14:textId="77777777" w:rsidTr="00B7352E">
        <w:trPr>
          <w:trHeight w:val="983"/>
        </w:trPr>
        <w:tc>
          <w:tcPr>
            <w:tcW w:w="567" w:type="dxa"/>
            <w:vMerge/>
          </w:tcPr>
          <w:p w14:paraId="262B33B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26C2CE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B046F7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1.4.2 Результативность вовлечения обучающихся в социально значимые детско-юношеские/ детско-взрослые проекты на основе воспитания обучающихся в соответствии с духовно-нравственными, социокультурными ценностями и принятыми в российском обществе правилами поведения с учетом</w:t>
            </w:r>
          </w:p>
          <w:p w14:paraId="243418B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культурного, этнического и языкового многообразия</w:t>
            </w:r>
          </w:p>
        </w:tc>
        <w:tc>
          <w:tcPr>
            <w:tcW w:w="709" w:type="dxa"/>
          </w:tcPr>
          <w:p w14:paraId="7DA6110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  <w:p w14:paraId="66E7475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tbl>
            <w:tblPr>
              <w:tblStyle w:val="13"/>
              <w:tblW w:w="4761" w:type="dxa"/>
              <w:tblLayout w:type="fixed"/>
              <w:tblLook w:val="04A0" w:firstRow="1" w:lastRow="0" w:firstColumn="1" w:lastColumn="0" w:noHBand="0" w:noVBand="1"/>
            </w:tblPr>
            <w:tblGrid>
              <w:gridCol w:w="739"/>
              <w:gridCol w:w="851"/>
              <w:gridCol w:w="1023"/>
              <w:gridCol w:w="1015"/>
              <w:gridCol w:w="1133"/>
            </w:tblGrid>
            <w:tr w:rsidR="005E199E" w:rsidRPr="000809F2" w14:paraId="753D8861" w14:textId="77777777" w:rsidTr="00B7352E">
              <w:trPr>
                <w:trHeight w:val="378"/>
              </w:trPr>
              <w:tc>
                <w:tcPr>
                  <w:tcW w:w="776" w:type="pct"/>
                </w:tcPr>
                <w:p w14:paraId="51A9286D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8" w:name="_Hlk102562566"/>
                  <w:r w:rsidRPr="006C70EA">
                    <w:rPr>
                      <w:rFonts w:ascii="Times New Roman" w:hAnsi="Times New Roman"/>
                    </w:rPr>
                    <w:t>Тема</w:t>
                  </w:r>
                </w:p>
                <w:p w14:paraId="6180CA8B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94" w:type="pct"/>
                </w:tcPr>
                <w:p w14:paraId="24E71462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Ф.И., класс обучающегося</w:t>
                  </w:r>
                </w:p>
              </w:tc>
              <w:tc>
                <w:tcPr>
                  <w:tcW w:w="1074" w:type="pct"/>
                </w:tcPr>
                <w:p w14:paraId="5005BDEE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066" w:type="pct"/>
                </w:tcPr>
                <w:p w14:paraId="0754347F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446EA83B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190" w:type="pct"/>
                </w:tcPr>
                <w:p w14:paraId="6438ACD5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6D4B5991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  <w:p w14:paraId="7EB808FB" w14:textId="77777777" w:rsidR="005E199E" w:rsidRPr="006C70EA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5E199E" w:rsidRPr="000809F2" w14:paraId="32767326" w14:textId="77777777" w:rsidTr="00B7352E">
              <w:trPr>
                <w:trHeight w:val="183"/>
              </w:trPr>
              <w:tc>
                <w:tcPr>
                  <w:tcW w:w="776" w:type="pct"/>
                </w:tcPr>
                <w:p w14:paraId="54A5F38A" w14:textId="77777777" w:rsidR="005E199E" w:rsidRPr="000809F2" w:rsidRDefault="005E199E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" w:type="pct"/>
                </w:tcPr>
                <w:p w14:paraId="7D7CCA2C" w14:textId="77777777" w:rsidR="005E199E" w:rsidRPr="000809F2" w:rsidRDefault="005E199E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37650068" w14:textId="77777777" w:rsidR="005E199E" w:rsidRPr="000809F2" w:rsidRDefault="005E199E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14:paraId="38CD6A87" w14:textId="77777777" w:rsidR="005E199E" w:rsidRPr="000809F2" w:rsidRDefault="005E199E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0" w:type="pct"/>
                </w:tcPr>
                <w:p w14:paraId="3B7C813A" w14:textId="77777777" w:rsidR="005E199E" w:rsidRPr="000809F2" w:rsidRDefault="005E199E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bookmarkEnd w:id="8"/>
          <w:p w14:paraId="052C53EC" w14:textId="77777777" w:rsidR="005E199E" w:rsidRPr="00CF770B" w:rsidRDefault="005E199E" w:rsidP="00B7352E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Паспорт социально-значимого проекта и отчет о его реализации с указанием доли обучающихся, участвующих в социально ориентированных проектах, социально значимых акциях, конкурсах и др, (в том числе совместно с социальными партнерами) лично подготовленных и проведенных аттестуемым, заверенный работодателем.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7" w:type="dxa"/>
          </w:tcPr>
          <w:p w14:paraId="109C336B" w14:textId="0E6112B2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.1.4.2 для установления первой и высшей квалификационной категории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3D16EE30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536D4991" w14:textId="65636F5A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Учитываются результаты участия обучающихся в социально значимы</w:t>
            </w:r>
            <w:r>
              <w:rPr>
                <w:rFonts w:ascii="Times New Roman" w:hAnsi="Times New Roman"/>
              </w:rPr>
              <w:t>х</w:t>
            </w:r>
            <w:r w:rsidRPr="00B40EBD">
              <w:rPr>
                <w:rFonts w:ascii="Times New Roman" w:hAnsi="Times New Roman"/>
              </w:rPr>
              <w:t xml:space="preserve"> детско-юношески</w:t>
            </w:r>
            <w:r>
              <w:rPr>
                <w:rFonts w:ascii="Times New Roman" w:hAnsi="Times New Roman"/>
              </w:rPr>
              <w:t>х</w:t>
            </w:r>
            <w:r w:rsidRPr="00B40EBD">
              <w:rPr>
                <w:rFonts w:ascii="Times New Roman" w:hAnsi="Times New Roman"/>
              </w:rPr>
              <w:t>/ детско-взрослы</w:t>
            </w:r>
            <w:r>
              <w:rPr>
                <w:rFonts w:ascii="Times New Roman" w:hAnsi="Times New Roman"/>
              </w:rPr>
              <w:t xml:space="preserve">х </w:t>
            </w:r>
            <w:r w:rsidRPr="00B40EBD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ах</w:t>
            </w:r>
            <w:r w:rsidRPr="00B40EBD">
              <w:rPr>
                <w:rFonts w:ascii="Times New Roman" w:hAnsi="Times New Roman"/>
              </w:rPr>
              <w:t xml:space="preserve"> на основе воспитания обучающихся</w:t>
            </w:r>
            <w:r>
              <w:rPr>
                <w:rFonts w:ascii="Times New Roman" w:hAnsi="Times New Roman"/>
              </w:rPr>
              <w:t xml:space="preserve">, </w:t>
            </w:r>
            <w:r w:rsidRPr="00B40EBD">
              <w:rPr>
                <w:rFonts w:ascii="Times New Roman" w:hAnsi="Times New Roman"/>
              </w:rPr>
              <w:t>в социальных и социо-культурных проектах, волонтерском движении</w:t>
            </w:r>
            <w:r>
              <w:rPr>
                <w:rFonts w:ascii="Times New Roman" w:hAnsi="Times New Roman"/>
              </w:rPr>
              <w:t xml:space="preserve"> </w:t>
            </w:r>
            <w:r w:rsidRPr="00B40EBD">
              <w:rPr>
                <w:rFonts w:ascii="Times New Roman" w:hAnsi="Times New Roman"/>
              </w:rPr>
              <w:t>и др.</w:t>
            </w:r>
          </w:p>
          <w:p w14:paraId="22AC1446" w14:textId="6BD7747D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 xml:space="preserve">Результаты профессиональной деятельности по </w:t>
            </w:r>
            <w:r w:rsidR="00E10625">
              <w:rPr>
                <w:rFonts w:ascii="Times New Roman" w:hAnsi="Times New Roman"/>
              </w:rPr>
              <w:t>п</w:t>
            </w:r>
            <w:r w:rsidRPr="00B40EBD">
              <w:rPr>
                <w:rFonts w:ascii="Times New Roman" w:hAnsi="Times New Roman"/>
              </w:rPr>
              <w:t>.1.4.</w:t>
            </w:r>
            <w:r>
              <w:rPr>
                <w:rFonts w:ascii="Times New Roman" w:hAnsi="Times New Roman"/>
              </w:rPr>
              <w:t>2</w:t>
            </w:r>
            <w:r w:rsidRPr="00B40EBD">
              <w:rPr>
                <w:rFonts w:ascii="Times New Roman" w:hAnsi="Times New Roman"/>
              </w:rPr>
              <w:t xml:space="preserve"> суммируются (не более 3-х проектов)</w:t>
            </w:r>
          </w:p>
        </w:tc>
      </w:tr>
      <w:tr w:rsidR="005E199E" w:rsidRPr="00CF770B" w14:paraId="4866ECFC" w14:textId="77777777" w:rsidTr="00B7352E">
        <w:trPr>
          <w:trHeight w:val="404"/>
        </w:trPr>
        <w:tc>
          <w:tcPr>
            <w:tcW w:w="15026" w:type="dxa"/>
            <w:gridSpan w:val="6"/>
          </w:tcPr>
          <w:p w14:paraId="1406152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  <w:b/>
              </w:rPr>
              <w:t>Параметр II. Личный вклад педагогического работника в повышение качества образования</w:t>
            </w:r>
          </w:p>
        </w:tc>
      </w:tr>
      <w:tr w:rsidR="005E199E" w:rsidRPr="00CF770B" w14:paraId="0C27404D" w14:textId="77777777" w:rsidTr="00B7352E">
        <w:trPr>
          <w:trHeight w:val="832"/>
        </w:trPr>
        <w:tc>
          <w:tcPr>
            <w:tcW w:w="567" w:type="dxa"/>
            <w:vMerge w:val="restart"/>
          </w:tcPr>
          <w:p w14:paraId="2F9E5BA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561" w:type="dxa"/>
            <w:vMerge w:val="restart"/>
          </w:tcPr>
          <w:p w14:paraId="692E38C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1985" w:type="dxa"/>
          </w:tcPr>
          <w:p w14:paraId="2D443B5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2.1.1 Результаты участия в разработке программно-методического сопровождения воспитательной работы, по социализации обучающихся и индивидуализации обучения, по сопровождению реализации социально значимых проектов в образовательной организации</w:t>
            </w:r>
          </w:p>
        </w:tc>
        <w:tc>
          <w:tcPr>
            <w:tcW w:w="709" w:type="dxa"/>
          </w:tcPr>
          <w:p w14:paraId="2DA4B89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234B5A98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4838" w:type="dxa"/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851"/>
              <w:gridCol w:w="850"/>
              <w:gridCol w:w="992"/>
              <w:gridCol w:w="1554"/>
            </w:tblGrid>
            <w:tr w:rsidR="005E199E" w:rsidRPr="002B1D06" w14:paraId="1C3C5F5B" w14:textId="77777777" w:rsidTr="00F24025">
              <w:trPr>
                <w:cantSplit/>
                <w:trHeight w:val="2813"/>
              </w:trPr>
              <w:tc>
                <w:tcPr>
                  <w:tcW w:w="591" w:type="dxa"/>
                  <w:textDirection w:val="btLr"/>
                </w:tcPr>
                <w:p w14:paraId="1CDF40DA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851" w:type="dxa"/>
                  <w:textDirection w:val="btLr"/>
                </w:tcPr>
                <w:p w14:paraId="3BC7B78C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850" w:type="dxa"/>
                  <w:textDirection w:val="btLr"/>
                </w:tcPr>
                <w:p w14:paraId="77D95338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75A719E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13C5B85B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992" w:type="dxa"/>
                  <w:textDirection w:val="btLr"/>
                </w:tcPr>
                <w:p w14:paraId="233E3B80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Ссылка</w:t>
                  </w:r>
                </w:p>
                <w:p w14:paraId="257D5912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554" w:type="dxa"/>
                  <w:textDirection w:val="btLr"/>
                </w:tcPr>
                <w:p w14:paraId="54CECA86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Реквизиты приказа об утверждении программно-методического материала Наименование организации, выдавшей рецензию (при наличии)</w:t>
                  </w:r>
                </w:p>
              </w:tc>
            </w:tr>
            <w:tr w:rsidR="005E199E" w:rsidRPr="002B1D06" w14:paraId="4ED56799" w14:textId="77777777" w:rsidTr="00F24025">
              <w:trPr>
                <w:cantSplit/>
                <w:trHeight w:val="161"/>
              </w:trPr>
              <w:tc>
                <w:tcPr>
                  <w:tcW w:w="591" w:type="dxa"/>
                </w:tcPr>
                <w:p w14:paraId="5322F662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7F52DCA6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</w:tcPr>
                <w:p w14:paraId="28E7BE59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5D7E217D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4" w:type="dxa"/>
                </w:tcPr>
                <w:p w14:paraId="4AD7AB5A" w14:textId="77777777" w:rsidR="005E199E" w:rsidRPr="002B1D06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BF4327E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12420AC8" w14:textId="58C3B151" w:rsidR="005E199E" w:rsidRPr="005F4BD5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0AA449A4" w14:textId="77777777" w:rsidR="005E199E" w:rsidRPr="005F4BD5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Копия рецензии на программно-методический</w:t>
            </w:r>
          </w:p>
          <w:p w14:paraId="5BA9C7C8" w14:textId="65D4C44D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материал специалистов образовательных организаций высшего образования,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967" w:type="dxa"/>
            <w:vMerge w:val="restart"/>
          </w:tcPr>
          <w:p w14:paraId="1B622E22" w14:textId="4C50D941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.2.1.1</w:t>
            </w:r>
            <w:r w:rsidR="0029753E">
              <w:rPr>
                <w:rFonts w:ascii="Times New Roman" w:hAnsi="Times New Roman"/>
              </w:rPr>
              <w:t xml:space="preserve"> </w:t>
            </w:r>
            <w:r w:rsidR="005E199E" w:rsidRPr="00CF770B">
              <w:rPr>
                <w:rFonts w:ascii="Times New Roman" w:hAnsi="Times New Roman"/>
              </w:rPr>
              <w:t>для установления первой квалификационной категории заполняется при наличии</w:t>
            </w:r>
            <w:r w:rsidR="00E10625">
              <w:rPr>
                <w:rFonts w:ascii="Times New Roman" w:hAnsi="Times New Roman"/>
              </w:rPr>
              <w:t xml:space="preserve"> результатов</w:t>
            </w:r>
          </w:p>
          <w:p w14:paraId="54AB6003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2090861A" w14:textId="0C61AE1B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 2.1.1 для установления высшей квалификационной категории обязател</w:t>
            </w:r>
            <w:r w:rsidR="0029753E">
              <w:rPr>
                <w:rFonts w:ascii="Times New Roman" w:hAnsi="Times New Roman"/>
              </w:rPr>
              <w:t>е</w:t>
            </w:r>
            <w:r w:rsidR="005E199E">
              <w:rPr>
                <w:rFonts w:ascii="Times New Roman" w:hAnsi="Times New Roman"/>
              </w:rPr>
              <w:t>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63754C50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25FD9419" w14:textId="4EC7EBF0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Методический продукт, созданный педагогом, должен отражать специфику работы по должности, например, </w:t>
            </w:r>
            <w:r w:rsidRPr="005F778B">
              <w:rPr>
                <w:rFonts w:ascii="Times New Roman" w:hAnsi="Times New Roman"/>
              </w:rPr>
              <w:t>адресны</w:t>
            </w:r>
            <w:r>
              <w:rPr>
                <w:rFonts w:ascii="Times New Roman" w:hAnsi="Times New Roman"/>
              </w:rPr>
              <w:t>е</w:t>
            </w:r>
            <w:r w:rsidRPr="005F778B">
              <w:rPr>
                <w:rFonts w:ascii="Times New Roman" w:hAnsi="Times New Roman"/>
              </w:rPr>
              <w:t xml:space="preserve"> рекомендаци</w:t>
            </w:r>
            <w:r>
              <w:rPr>
                <w:rFonts w:ascii="Times New Roman" w:hAnsi="Times New Roman"/>
              </w:rPr>
              <w:t>и</w:t>
            </w:r>
            <w:r w:rsidRPr="005F778B">
              <w:rPr>
                <w:rFonts w:ascii="Times New Roman" w:hAnsi="Times New Roman"/>
              </w:rPr>
              <w:t xml:space="preserve"> по обновлению содержания, форм и видов деятельности детских общественных организаций </w:t>
            </w:r>
            <w:r>
              <w:rPr>
                <w:rFonts w:ascii="Times New Roman" w:hAnsi="Times New Roman"/>
              </w:rPr>
              <w:t xml:space="preserve">или </w:t>
            </w:r>
            <w:r w:rsidRPr="005F778B">
              <w:rPr>
                <w:rFonts w:ascii="Times New Roman" w:hAnsi="Times New Roman"/>
              </w:rPr>
              <w:t>адрес</w:t>
            </w:r>
            <w:r>
              <w:rPr>
                <w:rFonts w:ascii="Times New Roman" w:hAnsi="Times New Roman"/>
              </w:rPr>
              <w:t>ные</w:t>
            </w:r>
            <w:r w:rsidRPr="005F778B">
              <w:rPr>
                <w:rFonts w:ascii="Times New Roman" w:hAnsi="Times New Roman"/>
              </w:rPr>
              <w:t xml:space="preserve"> рекомендаци</w:t>
            </w:r>
            <w:r>
              <w:rPr>
                <w:rFonts w:ascii="Times New Roman" w:hAnsi="Times New Roman"/>
              </w:rPr>
              <w:t>и</w:t>
            </w:r>
            <w:r w:rsidRPr="005F778B">
              <w:rPr>
                <w:rFonts w:ascii="Times New Roman" w:hAnsi="Times New Roman"/>
              </w:rPr>
              <w:t xml:space="preserve"> по повышению эффективности воспитательной работы с классным коллективом</w:t>
            </w:r>
            <w:r>
              <w:rPr>
                <w:rFonts w:ascii="Times New Roman" w:hAnsi="Times New Roman"/>
              </w:rPr>
              <w:t xml:space="preserve"> и др.</w:t>
            </w:r>
          </w:p>
        </w:tc>
      </w:tr>
      <w:tr w:rsidR="005E199E" w:rsidRPr="00CF770B" w14:paraId="3F739824" w14:textId="77777777" w:rsidTr="00B7352E">
        <w:trPr>
          <w:trHeight w:val="683"/>
        </w:trPr>
        <w:tc>
          <w:tcPr>
            <w:tcW w:w="567" w:type="dxa"/>
            <w:vMerge/>
          </w:tcPr>
          <w:p w14:paraId="58DA8CC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5358BBF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E2EBEC2" w14:textId="7CE0FAA4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</w:tcPr>
          <w:p w14:paraId="3258C06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</w:tc>
        <w:tc>
          <w:tcPr>
            <w:tcW w:w="6237" w:type="dxa"/>
            <w:vMerge/>
          </w:tcPr>
          <w:p w14:paraId="11DA753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04D0204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CA402F8" w14:textId="77777777" w:rsidTr="00B7352E">
        <w:trPr>
          <w:trHeight w:val="1140"/>
        </w:trPr>
        <w:tc>
          <w:tcPr>
            <w:tcW w:w="567" w:type="dxa"/>
            <w:vMerge/>
          </w:tcPr>
          <w:p w14:paraId="50A06E1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5ABB64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77D9B4A" w14:textId="1AB73D91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</w:tcPr>
          <w:p w14:paraId="48BB2E4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4FEAAC0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8D5C99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0D0580B7" w14:textId="77777777" w:rsidTr="00B7352E">
        <w:trPr>
          <w:trHeight w:val="420"/>
        </w:trPr>
        <w:tc>
          <w:tcPr>
            <w:tcW w:w="567" w:type="dxa"/>
            <w:vMerge/>
          </w:tcPr>
          <w:p w14:paraId="7B12BED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92FC9F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963175D" w14:textId="7A108368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</w:t>
            </w:r>
            <w:r w:rsidR="00FF36A4">
              <w:rPr>
                <w:rFonts w:ascii="Times New Roman" w:hAnsi="Times New Roman"/>
              </w:rPr>
              <w:t xml:space="preserve">2 </w:t>
            </w:r>
            <w:r w:rsidRPr="00CF770B">
              <w:rPr>
                <w:rFonts w:ascii="Times New Roman" w:hAnsi="Times New Roman"/>
              </w:rPr>
              <w:t>Результаты участия в конкурсах методических разработок</w:t>
            </w:r>
          </w:p>
        </w:tc>
        <w:tc>
          <w:tcPr>
            <w:tcW w:w="709" w:type="dxa"/>
          </w:tcPr>
          <w:p w14:paraId="49842B7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6E837407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31"/>
              <w:tblW w:w="582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1309"/>
              <w:gridCol w:w="1135"/>
              <w:gridCol w:w="714"/>
              <w:gridCol w:w="1134"/>
              <w:gridCol w:w="839"/>
            </w:tblGrid>
            <w:tr w:rsidR="005E199E" w:rsidRPr="002B1D06" w14:paraId="6DB27CB9" w14:textId="77777777" w:rsidTr="00F24025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7128D" w14:textId="77777777" w:rsidR="005E199E" w:rsidRPr="002B1D06" w:rsidRDefault="005E199E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F752D" w14:textId="77777777" w:rsidR="005E199E" w:rsidRPr="002B1D06" w:rsidRDefault="005E199E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F23E8" w14:textId="77777777" w:rsidR="005E199E" w:rsidRPr="002B1D06" w:rsidRDefault="005E199E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B1259E" w14:textId="77777777" w:rsidR="005E199E" w:rsidRPr="002B1D06" w:rsidRDefault="005E199E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CE9EC" w14:textId="77777777" w:rsidR="005E199E" w:rsidRPr="002B1D06" w:rsidRDefault="005E199E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A70688" w14:textId="77777777" w:rsidR="005E199E" w:rsidRPr="002B1D06" w:rsidRDefault="005E199E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5E199E" w:rsidRPr="002B1D06" w14:paraId="75328E0A" w14:textId="77777777" w:rsidTr="00F24025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7C5EE" w14:textId="77777777" w:rsidR="005E199E" w:rsidRPr="002B1D06" w:rsidRDefault="005E199E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3E0F" w14:textId="77777777" w:rsidR="005E199E" w:rsidRPr="002B1D06" w:rsidRDefault="005E199E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6B65D" w14:textId="77777777" w:rsidR="005E199E" w:rsidRPr="002B1D06" w:rsidRDefault="005E199E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F03CC" w14:textId="77777777" w:rsidR="005E199E" w:rsidRPr="002B1D06" w:rsidRDefault="005E199E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1862B" w14:textId="77777777" w:rsidR="005E199E" w:rsidRPr="002B1D06" w:rsidRDefault="005E199E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51064" w14:textId="77777777" w:rsidR="005E199E" w:rsidRPr="002B1D06" w:rsidRDefault="005E199E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F7FFAF0" w14:textId="13521DD9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>
              <w:rPr>
                <w:rFonts w:ascii="Times New Roman" w:hAnsi="Times New Roman"/>
              </w:rPr>
              <w:t xml:space="preserve">, </w:t>
            </w:r>
            <w:r w:rsidR="00CD035E" w:rsidRPr="00CD035E">
              <w:rPr>
                <w:rFonts w:ascii="Times New Roman" w:hAnsi="Times New Roman"/>
              </w:rPr>
              <w:t>иной подтверждающий документ</w:t>
            </w:r>
          </w:p>
        </w:tc>
        <w:tc>
          <w:tcPr>
            <w:tcW w:w="3967" w:type="dxa"/>
            <w:vMerge w:val="restart"/>
          </w:tcPr>
          <w:p w14:paraId="5BCA92D7" w14:textId="1A60F836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п.2.1.</w:t>
            </w:r>
            <w:r w:rsidR="00FF36A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CF770B">
              <w:rPr>
                <w:rFonts w:ascii="Times New Roman" w:hAnsi="Times New Roman"/>
              </w:rPr>
              <w:t>и (или) п.2.4</w:t>
            </w:r>
            <w:r w:rsidR="00E10625">
              <w:rPr>
                <w:rFonts w:ascii="Times New Roman" w:hAnsi="Times New Roman"/>
              </w:rPr>
              <w:t>, п.2.7</w:t>
            </w:r>
            <w:r w:rsidRPr="00CF770B">
              <w:rPr>
                <w:rFonts w:ascii="Times New Roman" w:hAnsi="Times New Roman"/>
              </w:rPr>
              <w:t xml:space="preserve"> для установления первой квалификационной категории заполняются при наличии</w:t>
            </w:r>
            <w:r>
              <w:rPr>
                <w:rFonts w:ascii="Times New Roman" w:hAnsi="Times New Roman"/>
              </w:rPr>
              <w:t xml:space="preserve"> результатов</w:t>
            </w:r>
          </w:p>
          <w:p w14:paraId="151EDE27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05703127" w14:textId="0A5E31A9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п.2.1.</w:t>
            </w:r>
            <w:r w:rsidR="00FF36A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CF770B">
              <w:rPr>
                <w:rFonts w:ascii="Times New Roman" w:hAnsi="Times New Roman"/>
              </w:rPr>
              <w:t>и (или) п.2</w:t>
            </w:r>
            <w:r w:rsidR="00FF36A4">
              <w:rPr>
                <w:rFonts w:ascii="Times New Roman" w:hAnsi="Times New Roman"/>
              </w:rPr>
              <w:t>.4</w:t>
            </w:r>
            <w:r w:rsidR="00E10625">
              <w:rPr>
                <w:rFonts w:ascii="Times New Roman" w:hAnsi="Times New Roman"/>
              </w:rPr>
              <w:t>, п.2.7</w:t>
            </w:r>
            <w:r w:rsidRPr="00CF770B">
              <w:rPr>
                <w:rFonts w:ascii="Times New Roman" w:hAnsi="Times New Roman"/>
              </w:rPr>
              <w:t xml:space="preserve"> для установления высшей квалификационной категории обязательны</w:t>
            </w:r>
            <w:r w:rsidR="002D6C67">
              <w:rPr>
                <w:rFonts w:ascii="Times New Roman" w:hAnsi="Times New Roman"/>
              </w:rPr>
              <w:t xml:space="preserve"> для заполнения</w:t>
            </w:r>
          </w:p>
          <w:p w14:paraId="1411CFD1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3C1A5FFD" w14:textId="7203A3E7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</w:t>
            </w:r>
            <w:r w:rsidR="00E10625">
              <w:rPr>
                <w:rFonts w:ascii="Times New Roman" w:hAnsi="Times New Roman"/>
              </w:rPr>
              <w:t>у</w:t>
            </w:r>
            <w:r w:rsidRPr="00413991">
              <w:rPr>
                <w:rFonts w:ascii="Times New Roman" w:hAnsi="Times New Roman"/>
              </w:rPr>
              <w:t xml:space="preserve">ществляющими управление в сфере образования, культуры, спорта, молодежной политики </w:t>
            </w:r>
          </w:p>
          <w:p w14:paraId="5AE136F0" w14:textId="2FAE1ABD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lastRenderedPageBreak/>
              <w:t xml:space="preserve">Результаты по </w:t>
            </w:r>
            <w:r w:rsidR="0029753E">
              <w:rPr>
                <w:rFonts w:ascii="Times New Roman" w:hAnsi="Times New Roman"/>
              </w:rPr>
              <w:t>п</w:t>
            </w:r>
            <w:r w:rsidRPr="00413991">
              <w:rPr>
                <w:rFonts w:ascii="Times New Roman" w:hAnsi="Times New Roman"/>
              </w:rPr>
              <w:t>. 2.1.2 суммируются по каждому уровню его представления</w:t>
            </w:r>
          </w:p>
        </w:tc>
      </w:tr>
      <w:tr w:rsidR="005E199E" w:rsidRPr="00CF770B" w14:paraId="1C36581E" w14:textId="77777777" w:rsidTr="00B7352E">
        <w:trPr>
          <w:trHeight w:val="530"/>
        </w:trPr>
        <w:tc>
          <w:tcPr>
            <w:tcW w:w="567" w:type="dxa"/>
            <w:vMerge/>
          </w:tcPr>
          <w:p w14:paraId="272792B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433829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724CE9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Победители</w:t>
            </w:r>
            <w:r w:rsidRPr="00CF770B">
              <w:rPr>
                <w:rFonts w:ascii="Times New Roman" w:hAnsi="Times New Roman"/>
                <w:lang w:val="en-US"/>
              </w:rPr>
              <w:t>/</w:t>
            </w:r>
            <w:r w:rsidRPr="00CF770B">
              <w:rPr>
                <w:rFonts w:ascii="Times New Roman" w:hAnsi="Times New Roman"/>
              </w:rPr>
              <w:t>призеры</w:t>
            </w:r>
          </w:p>
          <w:p w14:paraId="1A164F8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Лауреаты</w:t>
            </w:r>
            <w:r w:rsidRPr="00CF770B">
              <w:rPr>
                <w:rFonts w:ascii="Times New Roman" w:hAnsi="Times New Roman"/>
                <w:lang w:val="en-US"/>
              </w:rPr>
              <w:t>/</w:t>
            </w:r>
            <w:r w:rsidRPr="00CF770B">
              <w:rPr>
                <w:rFonts w:ascii="Times New Roman" w:hAnsi="Times New Roman"/>
              </w:rPr>
              <w:t>дипломанты</w:t>
            </w:r>
          </w:p>
        </w:tc>
        <w:tc>
          <w:tcPr>
            <w:tcW w:w="709" w:type="dxa"/>
          </w:tcPr>
          <w:p w14:paraId="64F4906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1554B46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6D98DBD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FF36A4" w:rsidRPr="00CF770B" w14:paraId="7D0746A5" w14:textId="77777777" w:rsidTr="00B7352E">
        <w:trPr>
          <w:trHeight w:val="530"/>
        </w:trPr>
        <w:tc>
          <w:tcPr>
            <w:tcW w:w="567" w:type="dxa"/>
            <w:vMerge/>
          </w:tcPr>
          <w:p w14:paraId="5F462291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20A8EEF7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BE44EDA" w14:textId="034FA262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50B1C1DC" w14:textId="446AF5BF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/>
          </w:tcPr>
          <w:p w14:paraId="4E66E565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5C7B30AD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B7AA723" w14:textId="77777777" w:rsidTr="00B7352E">
        <w:trPr>
          <w:trHeight w:val="414"/>
        </w:trPr>
        <w:tc>
          <w:tcPr>
            <w:tcW w:w="567" w:type="dxa"/>
            <w:vMerge/>
          </w:tcPr>
          <w:p w14:paraId="6BDF335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CC2670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8F7554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438F67A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25</w:t>
            </w:r>
          </w:p>
        </w:tc>
        <w:tc>
          <w:tcPr>
            <w:tcW w:w="6237" w:type="dxa"/>
            <w:vMerge/>
          </w:tcPr>
          <w:p w14:paraId="6F872F1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3025F6D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B6EE7E9" w14:textId="77777777" w:rsidTr="00B7352E">
        <w:trPr>
          <w:trHeight w:val="411"/>
        </w:trPr>
        <w:tc>
          <w:tcPr>
            <w:tcW w:w="567" w:type="dxa"/>
            <w:vMerge/>
          </w:tcPr>
          <w:p w14:paraId="6B6AC32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9CE90E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499DBFE" w14:textId="4E1CF5E7" w:rsidR="005E199E" w:rsidRPr="00CF770B" w:rsidRDefault="00E106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1D994C4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30</w:t>
            </w:r>
          </w:p>
        </w:tc>
        <w:tc>
          <w:tcPr>
            <w:tcW w:w="6237" w:type="dxa"/>
            <w:vMerge/>
          </w:tcPr>
          <w:p w14:paraId="1D112C8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36E6B30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0D2A086" w14:textId="77777777" w:rsidTr="00B7352E">
        <w:trPr>
          <w:trHeight w:val="418"/>
        </w:trPr>
        <w:tc>
          <w:tcPr>
            <w:tcW w:w="567" w:type="dxa"/>
            <w:vMerge/>
          </w:tcPr>
          <w:p w14:paraId="78C3C3B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93816C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7CF8FB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709" w:type="dxa"/>
          </w:tcPr>
          <w:p w14:paraId="00C91FC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3ED49C9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D870B8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097F1C5A" w14:textId="77777777" w:rsidTr="00B7352E">
        <w:trPr>
          <w:trHeight w:val="450"/>
        </w:trPr>
        <w:tc>
          <w:tcPr>
            <w:tcW w:w="567" w:type="dxa"/>
            <w:vMerge/>
          </w:tcPr>
          <w:p w14:paraId="6B65040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D58681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39E3BC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48674F8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</w:tc>
        <w:tc>
          <w:tcPr>
            <w:tcW w:w="6237" w:type="dxa"/>
            <w:vMerge/>
          </w:tcPr>
          <w:p w14:paraId="3E63B86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2A61BA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5F0E377" w14:textId="77777777" w:rsidTr="00B7352E">
        <w:trPr>
          <w:trHeight w:val="359"/>
        </w:trPr>
        <w:tc>
          <w:tcPr>
            <w:tcW w:w="567" w:type="dxa"/>
            <w:vMerge/>
          </w:tcPr>
          <w:p w14:paraId="6C6F5DE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771F2A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977EAF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487E7CF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</w:tc>
        <w:tc>
          <w:tcPr>
            <w:tcW w:w="6237" w:type="dxa"/>
            <w:vMerge/>
          </w:tcPr>
          <w:p w14:paraId="378E060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5E88ECC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68950D9F" w14:textId="77777777" w:rsidTr="00B7352E">
        <w:trPr>
          <w:trHeight w:val="343"/>
        </w:trPr>
        <w:tc>
          <w:tcPr>
            <w:tcW w:w="567" w:type="dxa"/>
            <w:vMerge/>
          </w:tcPr>
          <w:p w14:paraId="45531D2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2092419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5EB8205" w14:textId="0958E903" w:rsidR="005E199E" w:rsidRPr="00CF770B" w:rsidRDefault="00E106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56E7C1D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1403847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65FE51C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DEA20C9" w14:textId="77777777" w:rsidTr="00B7352E">
        <w:trPr>
          <w:trHeight w:val="985"/>
        </w:trPr>
        <w:tc>
          <w:tcPr>
            <w:tcW w:w="567" w:type="dxa"/>
            <w:vMerge/>
          </w:tcPr>
          <w:p w14:paraId="3938790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468813C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D6C8EE3" w14:textId="270DD75A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</w:t>
            </w:r>
            <w:r w:rsidR="00FF36A4">
              <w:rPr>
                <w:rFonts w:ascii="Times New Roman" w:hAnsi="Times New Roman"/>
              </w:rPr>
              <w:t>3</w:t>
            </w:r>
            <w:r w:rsidRPr="00CF770B">
              <w:rPr>
                <w:rFonts w:ascii="Times New Roman" w:hAnsi="Times New Roman"/>
              </w:rPr>
              <w:t xml:space="preserve"> Использование электронных образовательных ресурсов в образовательном процессе по вопросам воспитания, социализации и сопровождения реализации новых социально значимых проектов обучающихся образовательной организации</w:t>
            </w:r>
          </w:p>
        </w:tc>
        <w:tc>
          <w:tcPr>
            <w:tcW w:w="709" w:type="dxa"/>
          </w:tcPr>
          <w:p w14:paraId="78B29E7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</w:tc>
        <w:tc>
          <w:tcPr>
            <w:tcW w:w="6237" w:type="dxa"/>
          </w:tcPr>
          <w:p w14:paraId="7776FD58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5099" w:type="dxa"/>
              <w:tblLayout w:type="fixed"/>
              <w:tblLook w:val="04A0" w:firstRow="1" w:lastRow="0" w:firstColumn="1" w:lastColumn="0" w:noHBand="0" w:noVBand="1"/>
            </w:tblPr>
            <w:tblGrid>
              <w:gridCol w:w="1443"/>
              <w:gridCol w:w="1134"/>
              <w:gridCol w:w="1408"/>
              <w:gridCol w:w="1114"/>
            </w:tblGrid>
            <w:tr w:rsidR="005E199E" w:rsidRPr="00A529A0" w14:paraId="51A20835" w14:textId="77777777" w:rsidTr="00B7352E">
              <w:trPr>
                <w:trHeight w:val="467"/>
              </w:trPr>
              <w:tc>
                <w:tcPr>
                  <w:tcW w:w="1443" w:type="dxa"/>
                  <w:shd w:val="clear" w:color="auto" w:fill="auto"/>
                </w:tcPr>
                <w:p w14:paraId="2AE21461" w14:textId="77777777" w:rsidR="005E199E" w:rsidRPr="00A529A0" w:rsidRDefault="005E199E" w:rsidP="00B7352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занятия/мероприятия</w:t>
                  </w:r>
                </w:p>
              </w:tc>
              <w:tc>
                <w:tcPr>
                  <w:tcW w:w="1134" w:type="dxa"/>
                </w:tcPr>
                <w:p w14:paraId="3E348702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ЭОР</w:t>
                  </w:r>
                </w:p>
              </w:tc>
              <w:tc>
                <w:tcPr>
                  <w:tcW w:w="1408" w:type="dxa"/>
                </w:tcPr>
                <w:p w14:paraId="002C334B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114" w:type="dxa"/>
                </w:tcPr>
                <w:p w14:paraId="3AB87660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Ссылка на ЭОР</w:t>
                  </w:r>
                </w:p>
              </w:tc>
            </w:tr>
            <w:tr w:rsidR="005E199E" w:rsidRPr="00A529A0" w14:paraId="39660D61" w14:textId="77777777" w:rsidTr="00B7352E">
              <w:trPr>
                <w:trHeight w:val="311"/>
              </w:trPr>
              <w:tc>
                <w:tcPr>
                  <w:tcW w:w="1443" w:type="dxa"/>
                </w:tcPr>
                <w:p w14:paraId="5021BE7B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9955DBC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08" w:type="dxa"/>
                </w:tcPr>
                <w:p w14:paraId="3239C219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14" w:type="dxa"/>
                </w:tcPr>
                <w:p w14:paraId="6CD819E3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B1C1C14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206DFCF1" w14:textId="253D1BE2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* указываются наиболее значимые мероприятия</w:t>
            </w:r>
            <w:r>
              <w:rPr>
                <w:rFonts w:ascii="Times New Roman" w:hAnsi="Times New Roman"/>
              </w:rPr>
              <w:t xml:space="preserve">, </w:t>
            </w:r>
            <w:r w:rsidRPr="00413991">
              <w:rPr>
                <w:rFonts w:ascii="Times New Roman" w:hAnsi="Times New Roman"/>
              </w:rPr>
              <w:t>подтверж</w:t>
            </w:r>
            <w:r w:rsidR="00E10625">
              <w:rPr>
                <w:rFonts w:ascii="Times New Roman" w:hAnsi="Times New Roman"/>
              </w:rPr>
              <w:t>д</w:t>
            </w:r>
            <w:r w:rsidRPr="00413991">
              <w:rPr>
                <w:rFonts w:ascii="Times New Roman" w:hAnsi="Times New Roman"/>
              </w:rPr>
              <w:t>ающие систему работы педагога</w:t>
            </w:r>
          </w:p>
        </w:tc>
        <w:tc>
          <w:tcPr>
            <w:tcW w:w="3967" w:type="dxa"/>
          </w:tcPr>
          <w:p w14:paraId="368D5C94" w14:textId="4E259B5D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.2.1.</w:t>
            </w:r>
            <w:r w:rsidR="00FF36A4">
              <w:rPr>
                <w:rFonts w:ascii="Times New Roman" w:hAnsi="Times New Roman"/>
              </w:rPr>
              <w:t>3</w:t>
            </w:r>
            <w:r w:rsidR="005E199E" w:rsidRPr="00CF770B">
              <w:rPr>
                <w:rFonts w:ascii="Times New Roman" w:hAnsi="Times New Roman"/>
              </w:rPr>
              <w:t xml:space="preserve"> для установления первой и высшей квалификационных категорий обязателен</w:t>
            </w:r>
            <w:r w:rsidR="00FF36A4">
              <w:rPr>
                <w:rFonts w:ascii="Times New Roman" w:hAnsi="Times New Roman"/>
              </w:rPr>
              <w:t xml:space="preserve"> для заполнения</w:t>
            </w:r>
          </w:p>
          <w:p w14:paraId="13C61495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682567FD" w14:textId="77777777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Формы взаимодействия с ЭОР:</w:t>
            </w:r>
          </w:p>
          <w:p w14:paraId="7E134706" w14:textId="77777777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 xml:space="preserve">- условно-пассивные;  </w:t>
            </w:r>
          </w:p>
          <w:p w14:paraId="4498A385" w14:textId="77777777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- активные формы;</w:t>
            </w:r>
          </w:p>
          <w:p w14:paraId="2EC6065A" w14:textId="77777777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 xml:space="preserve">- деятельностные; </w:t>
            </w:r>
          </w:p>
          <w:p w14:paraId="7DEE66C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  <w:r w:rsidRPr="00413991">
              <w:rPr>
                <w:rFonts w:ascii="Times New Roman" w:hAnsi="Times New Roman"/>
              </w:rPr>
              <w:t>- исследовательские</w:t>
            </w:r>
          </w:p>
        </w:tc>
      </w:tr>
      <w:tr w:rsidR="005E199E" w:rsidRPr="00CF770B" w14:paraId="070A593B" w14:textId="77777777" w:rsidTr="00B7352E">
        <w:trPr>
          <w:trHeight w:val="1184"/>
        </w:trPr>
        <w:tc>
          <w:tcPr>
            <w:tcW w:w="567" w:type="dxa"/>
            <w:vMerge w:val="restart"/>
          </w:tcPr>
          <w:p w14:paraId="59F88AE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2.2</w:t>
            </w:r>
          </w:p>
        </w:tc>
        <w:tc>
          <w:tcPr>
            <w:tcW w:w="1561" w:type="dxa"/>
            <w:vMerge w:val="restart"/>
          </w:tcPr>
          <w:p w14:paraId="2EF659A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Экспериментальная и инновационная деятельность</w:t>
            </w:r>
          </w:p>
          <w:p w14:paraId="3BDA0DF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755D22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2.2.1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709" w:type="dxa"/>
          </w:tcPr>
          <w:p w14:paraId="726D23A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5FFE6C14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5E199E" w:rsidRPr="00A529A0" w14:paraId="622FEA22" w14:textId="77777777" w:rsidTr="00B7352E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851900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1CF7C2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599063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0507AC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0425EE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5E199E" w:rsidRPr="00A529A0" w14:paraId="63BDB5C0" w14:textId="77777777" w:rsidTr="00B7352E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63360FEA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2C0D5DA0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17CD7FE5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41B03395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1FB7A83B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FF26A2D" w14:textId="61B78705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967" w:type="dxa"/>
            <w:vMerge w:val="restart"/>
          </w:tcPr>
          <w:p w14:paraId="11E041FA" w14:textId="160FCBC7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.2.2.1 для установления первой и высшей квалификационных категорий заполняется при наличии</w:t>
            </w:r>
            <w:r w:rsidR="005E199E">
              <w:rPr>
                <w:rFonts w:ascii="Times New Roman" w:hAnsi="Times New Roman"/>
              </w:rPr>
              <w:t xml:space="preserve"> результатов</w:t>
            </w:r>
          </w:p>
          <w:p w14:paraId="77095B65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634FD096" w14:textId="11105D63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0801F040" w14:textId="26D2FEFD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 xml:space="preserve">Результаты по </w:t>
            </w:r>
            <w:r w:rsidR="00E10625">
              <w:rPr>
                <w:rFonts w:ascii="Times New Roman" w:hAnsi="Times New Roman"/>
              </w:rPr>
              <w:t>п</w:t>
            </w:r>
            <w:r w:rsidRPr="00413991">
              <w:rPr>
                <w:rFonts w:ascii="Times New Roman" w:hAnsi="Times New Roman"/>
              </w:rPr>
              <w:t>. 2.2.1 не суммируются, оценивается максимальное достижение педагога (уровень участия)</w:t>
            </w:r>
          </w:p>
          <w:p w14:paraId="4D6A6DF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strike/>
              </w:rPr>
            </w:pPr>
          </w:p>
        </w:tc>
      </w:tr>
      <w:tr w:rsidR="005E199E" w:rsidRPr="00CF770B" w14:paraId="788849EB" w14:textId="77777777" w:rsidTr="00B7352E">
        <w:trPr>
          <w:trHeight w:val="388"/>
        </w:trPr>
        <w:tc>
          <w:tcPr>
            <w:tcW w:w="567" w:type="dxa"/>
            <w:vMerge/>
          </w:tcPr>
          <w:p w14:paraId="330DE98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7C3AEC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91451D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4B93BD1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/>
          </w:tcPr>
          <w:p w14:paraId="7DCA8A2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5E22CFB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1C27EDE" w14:textId="77777777" w:rsidTr="00B7352E">
        <w:trPr>
          <w:trHeight w:val="371"/>
        </w:trPr>
        <w:tc>
          <w:tcPr>
            <w:tcW w:w="567" w:type="dxa"/>
            <w:vMerge/>
          </w:tcPr>
          <w:p w14:paraId="1F88A86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58B1E80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C1E9E7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7DB14FB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30</w:t>
            </w:r>
          </w:p>
        </w:tc>
        <w:tc>
          <w:tcPr>
            <w:tcW w:w="6237" w:type="dxa"/>
            <w:vMerge/>
          </w:tcPr>
          <w:p w14:paraId="164BB9D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225DDF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3627F31" w14:textId="77777777" w:rsidTr="00B7352E">
        <w:trPr>
          <w:trHeight w:val="1254"/>
        </w:trPr>
        <w:tc>
          <w:tcPr>
            <w:tcW w:w="567" w:type="dxa"/>
            <w:vMerge w:val="restart"/>
          </w:tcPr>
          <w:p w14:paraId="0D89CE9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2.3</w:t>
            </w:r>
          </w:p>
        </w:tc>
        <w:tc>
          <w:tcPr>
            <w:tcW w:w="1561" w:type="dxa"/>
            <w:vMerge w:val="restart"/>
          </w:tcPr>
          <w:p w14:paraId="7AC806D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Транслирование в педагогических коллективах опыта практических результатов </w:t>
            </w:r>
            <w:r w:rsidRPr="00CF770B">
              <w:rPr>
                <w:rFonts w:ascii="Times New Roman" w:hAnsi="Times New Roman"/>
              </w:rPr>
              <w:lastRenderedPageBreak/>
              <w:t>своей профессиональной деятельности,</w:t>
            </w:r>
          </w:p>
        </w:tc>
        <w:tc>
          <w:tcPr>
            <w:tcW w:w="1985" w:type="dxa"/>
          </w:tcPr>
          <w:p w14:paraId="66BB73F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2.3.1 Методические мероприятия:</w:t>
            </w:r>
          </w:p>
          <w:p w14:paraId="405BDEE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- открытые педагогические мероприятия; </w:t>
            </w:r>
          </w:p>
          <w:p w14:paraId="1F835BE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-мастер-классы;</w:t>
            </w:r>
          </w:p>
          <w:p w14:paraId="0D6861F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- выступления</w:t>
            </w:r>
          </w:p>
        </w:tc>
        <w:tc>
          <w:tcPr>
            <w:tcW w:w="709" w:type="dxa"/>
          </w:tcPr>
          <w:p w14:paraId="78820B8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3002187C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839"/>
              <w:gridCol w:w="932"/>
              <w:gridCol w:w="681"/>
              <w:gridCol w:w="991"/>
              <w:gridCol w:w="848"/>
              <w:gridCol w:w="849"/>
              <w:gridCol w:w="847"/>
            </w:tblGrid>
            <w:tr w:rsidR="005E199E" w:rsidRPr="009C08A8" w14:paraId="6BD03A62" w14:textId="77777777" w:rsidTr="00B7352E">
              <w:trPr>
                <w:cantSplit/>
                <w:trHeight w:val="2701"/>
              </w:trPr>
              <w:tc>
                <w:tcPr>
                  <w:tcW w:w="701" w:type="pct"/>
                </w:tcPr>
                <w:p w14:paraId="5B72150D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29E82EB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113A20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6DEFC5C6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Формат (форма проведения)</w:t>
                  </w:r>
                </w:p>
                <w:p w14:paraId="22832934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CD07580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Полное наименование мероприятия</w:t>
                  </w:r>
                </w:p>
                <w:p w14:paraId="04387F87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811139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207E6D82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Тема представления</w:t>
                  </w:r>
                </w:p>
                <w:p w14:paraId="2D3BD7BD" w14:textId="77777777" w:rsidR="005E199E" w:rsidRPr="009C08A8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5E199E" w:rsidRPr="00A66969" w14:paraId="276F659C" w14:textId="77777777" w:rsidTr="00B7352E">
              <w:tc>
                <w:tcPr>
                  <w:tcW w:w="701" w:type="pct"/>
                </w:tcPr>
                <w:p w14:paraId="2E5CC1CE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8" w:type="pct"/>
                </w:tcPr>
                <w:p w14:paraId="3783CD95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9" w:type="pct"/>
                </w:tcPr>
                <w:p w14:paraId="5672AD7C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8" w:type="pct"/>
                </w:tcPr>
                <w:p w14:paraId="08765E85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pct"/>
                </w:tcPr>
                <w:p w14:paraId="4014BA15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76338015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7" w:type="pct"/>
                </w:tcPr>
                <w:p w14:paraId="30C59845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99E3A4" w14:textId="65A36121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</w:tc>
        <w:tc>
          <w:tcPr>
            <w:tcW w:w="3967" w:type="dxa"/>
            <w:vMerge w:val="restart"/>
          </w:tcPr>
          <w:p w14:paraId="65BEFFD7" w14:textId="357B18AF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="005E199E" w:rsidRPr="00CF770B">
              <w:rPr>
                <w:rFonts w:ascii="Times New Roman" w:hAnsi="Times New Roman"/>
              </w:rPr>
              <w:t>.2.3.1 для установления первой и высшей квалификационных категорий обязателен</w:t>
            </w:r>
            <w:r w:rsidR="0029753E">
              <w:rPr>
                <w:rFonts w:ascii="Times New Roman" w:hAnsi="Times New Roman"/>
              </w:rPr>
              <w:t xml:space="preserve"> для заполнения</w:t>
            </w:r>
          </w:p>
          <w:p w14:paraId="4E6EC7F7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6B69BF48" w14:textId="5436116B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 xml:space="preserve">Учитывается результативность распространения опыта профессиональной </w:t>
            </w:r>
            <w:r w:rsidRPr="00413991">
              <w:rPr>
                <w:rFonts w:ascii="Times New Roman" w:hAnsi="Times New Roman"/>
              </w:rPr>
              <w:lastRenderedPageBreak/>
              <w:t xml:space="preserve">деятельности педагога в профессиональном сообществе  </w:t>
            </w:r>
          </w:p>
          <w:p w14:paraId="52DC27BD" w14:textId="19CFF1A6" w:rsidR="005E199E" w:rsidRPr="0041399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 xml:space="preserve">Результаты по </w:t>
            </w:r>
            <w:r w:rsidR="00E10625">
              <w:rPr>
                <w:rFonts w:ascii="Times New Roman" w:hAnsi="Times New Roman"/>
              </w:rPr>
              <w:t>п</w:t>
            </w:r>
            <w:r w:rsidRPr="00413991">
              <w:rPr>
                <w:rFonts w:ascii="Times New Roman" w:hAnsi="Times New Roman"/>
              </w:rPr>
              <w:t>. 2.3.1 суммируются, кроме уровня образовательной организации</w:t>
            </w:r>
          </w:p>
          <w:p w14:paraId="62ED5DCB" w14:textId="5976389B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413991">
              <w:rPr>
                <w:rFonts w:ascii="Times New Roman" w:hAnsi="Times New Roman"/>
              </w:rPr>
              <w:t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мероприятиях различных уровней, начиная с муниципального)</w:t>
            </w:r>
          </w:p>
          <w:p w14:paraId="4734104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strike/>
              </w:rPr>
            </w:pPr>
          </w:p>
        </w:tc>
      </w:tr>
      <w:tr w:rsidR="005E199E" w:rsidRPr="00CF770B" w14:paraId="0E30330F" w14:textId="77777777" w:rsidTr="00B7352E">
        <w:trPr>
          <w:trHeight w:val="420"/>
        </w:trPr>
        <w:tc>
          <w:tcPr>
            <w:tcW w:w="567" w:type="dxa"/>
            <w:vMerge/>
          </w:tcPr>
          <w:p w14:paraId="64B6422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F13E93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9E5EAA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0467A0B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  <w:p w14:paraId="168D98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512112D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CDB8FF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54ADB19" w14:textId="77777777" w:rsidTr="00B7352E">
        <w:trPr>
          <w:trHeight w:val="429"/>
        </w:trPr>
        <w:tc>
          <w:tcPr>
            <w:tcW w:w="567" w:type="dxa"/>
            <w:vMerge/>
          </w:tcPr>
          <w:p w14:paraId="6A237F0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ECCC1F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03A618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1ABC131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3C35492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634410F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73015B96" w14:textId="77777777" w:rsidTr="00B7352E">
        <w:trPr>
          <w:trHeight w:val="439"/>
        </w:trPr>
        <w:tc>
          <w:tcPr>
            <w:tcW w:w="567" w:type="dxa"/>
            <w:vMerge/>
          </w:tcPr>
          <w:p w14:paraId="63C416F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4B2B7A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73BA5E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1657957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/>
          </w:tcPr>
          <w:p w14:paraId="390D98D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59AD93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A4C4461" w14:textId="77777777" w:rsidTr="00B7352E">
        <w:trPr>
          <w:trHeight w:val="386"/>
        </w:trPr>
        <w:tc>
          <w:tcPr>
            <w:tcW w:w="567" w:type="dxa"/>
            <w:vMerge/>
          </w:tcPr>
          <w:p w14:paraId="1623768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986648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3CB0F7E" w14:textId="34E58566" w:rsidR="005E199E" w:rsidRPr="00CF770B" w:rsidRDefault="00E106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001E321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30</w:t>
            </w:r>
          </w:p>
        </w:tc>
        <w:tc>
          <w:tcPr>
            <w:tcW w:w="6237" w:type="dxa"/>
            <w:vMerge/>
          </w:tcPr>
          <w:p w14:paraId="217348C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5EBB161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7C68C257" w14:textId="77777777" w:rsidTr="00B7352E">
        <w:trPr>
          <w:trHeight w:val="1009"/>
        </w:trPr>
        <w:tc>
          <w:tcPr>
            <w:tcW w:w="567" w:type="dxa"/>
            <w:vMerge w:val="restart"/>
          </w:tcPr>
          <w:p w14:paraId="6AE8220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2.4</w:t>
            </w:r>
          </w:p>
        </w:tc>
        <w:tc>
          <w:tcPr>
            <w:tcW w:w="1561" w:type="dxa"/>
            <w:vMerge w:val="restart"/>
          </w:tcPr>
          <w:p w14:paraId="666DD90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Конкурсы профессионального </w:t>
            </w:r>
            <w:r w:rsidRPr="00CF770B">
              <w:rPr>
                <w:rFonts w:ascii="Times New Roman" w:hAnsi="Times New Roman"/>
              </w:rPr>
              <w:br/>
              <w:t>мастерства</w:t>
            </w:r>
          </w:p>
        </w:tc>
        <w:tc>
          <w:tcPr>
            <w:tcW w:w="1985" w:type="dxa"/>
          </w:tcPr>
          <w:p w14:paraId="1F2CD39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2.4.1 Лауреат/победитель (Всероссийские конкурсы профессионального мастерства, имеющие официальный статус) </w:t>
            </w:r>
          </w:p>
        </w:tc>
        <w:tc>
          <w:tcPr>
            <w:tcW w:w="709" w:type="dxa"/>
          </w:tcPr>
          <w:p w14:paraId="15BF0C9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5D5305E6" w14:textId="77777777" w:rsidR="005E199E" w:rsidRPr="00C27D35" w:rsidRDefault="005E199E" w:rsidP="00B7352E">
            <w:pPr>
              <w:rPr>
                <w:rFonts w:ascii="Times New Roman" w:hAnsi="Times New Roman"/>
              </w:rPr>
            </w:pPr>
            <w:r w:rsidRPr="00C27D35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5819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891"/>
              <w:gridCol w:w="1414"/>
              <w:gridCol w:w="563"/>
              <w:gridCol w:w="556"/>
              <w:gridCol w:w="1134"/>
              <w:gridCol w:w="567"/>
            </w:tblGrid>
            <w:tr w:rsidR="005E199E" w:rsidRPr="00A529A0" w14:paraId="0F1A0D1A" w14:textId="77777777" w:rsidTr="00B7352E">
              <w:trPr>
                <w:cantSplit/>
                <w:trHeight w:val="2093"/>
              </w:trPr>
              <w:tc>
                <w:tcPr>
                  <w:tcW w:w="694" w:type="dxa"/>
                  <w:textDirection w:val="btLr"/>
                </w:tcPr>
                <w:p w14:paraId="55162ADC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891" w:type="dxa"/>
                  <w:textDirection w:val="btLr"/>
                </w:tcPr>
                <w:p w14:paraId="4E771FC0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414" w:type="dxa"/>
                  <w:textDirection w:val="btLr"/>
                </w:tcPr>
                <w:p w14:paraId="4B09DCD2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63" w:type="dxa"/>
                  <w:textDirection w:val="btLr"/>
                </w:tcPr>
                <w:p w14:paraId="5469367C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556" w:type="dxa"/>
                  <w:textDirection w:val="btLr"/>
                </w:tcPr>
                <w:p w14:paraId="635C16D9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Результат участия</w:t>
                  </w:r>
                </w:p>
                <w:p w14:paraId="5EE580EF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textDirection w:val="btLr"/>
                </w:tcPr>
                <w:p w14:paraId="25904590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</w:t>
                  </w:r>
                  <w:r w:rsidRPr="00A529A0">
                    <w:rPr>
                      <w:rFonts w:ascii="Times New Roman" w:hAnsi="Times New Roman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2AC97F01" w14:textId="77777777" w:rsidR="005E199E" w:rsidRPr="00A529A0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A529A0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5E199E" w:rsidRPr="00A529A0" w14:paraId="02027F96" w14:textId="77777777" w:rsidTr="00B7352E">
              <w:trPr>
                <w:trHeight w:val="132"/>
              </w:trPr>
              <w:tc>
                <w:tcPr>
                  <w:tcW w:w="694" w:type="dxa"/>
                </w:tcPr>
                <w:p w14:paraId="757559B6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91" w:type="dxa"/>
                </w:tcPr>
                <w:p w14:paraId="31FF8EF5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4" w:type="dxa"/>
                </w:tcPr>
                <w:p w14:paraId="341C1FF3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3" w:type="dxa"/>
                </w:tcPr>
                <w:p w14:paraId="36028A0A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6" w:type="dxa"/>
                </w:tcPr>
                <w:p w14:paraId="1A767687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4DADEB2A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24238719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4E54521" w14:textId="360E6EBF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E0331">
              <w:rPr>
                <w:rFonts w:ascii="Times New Roman" w:hAnsi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>
              <w:rPr>
                <w:rFonts w:ascii="Times New Roman" w:hAnsi="Times New Roman"/>
              </w:rPr>
              <w:t xml:space="preserve">, </w:t>
            </w:r>
            <w:r w:rsidR="00CD035E" w:rsidRPr="00CD035E">
              <w:rPr>
                <w:rFonts w:ascii="Times New Roman" w:hAnsi="Times New Roman"/>
              </w:rPr>
              <w:t>иной подтверждающий документ</w:t>
            </w:r>
          </w:p>
        </w:tc>
        <w:tc>
          <w:tcPr>
            <w:tcW w:w="3967" w:type="dxa"/>
            <w:vMerge w:val="restart"/>
          </w:tcPr>
          <w:p w14:paraId="5A99E033" w14:textId="62DA2F42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п. 2.4 и (или) </w:t>
            </w:r>
            <w:r w:rsidR="00E10625">
              <w:rPr>
                <w:rFonts w:ascii="Times New Roman" w:hAnsi="Times New Roman"/>
              </w:rPr>
              <w:t>п.</w:t>
            </w:r>
            <w:r w:rsidRPr="00CF770B">
              <w:rPr>
                <w:rFonts w:ascii="Times New Roman" w:hAnsi="Times New Roman"/>
              </w:rPr>
              <w:t>2.1.</w:t>
            </w:r>
            <w:r w:rsidR="00FF36A4">
              <w:rPr>
                <w:rFonts w:ascii="Times New Roman" w:hAnsi="Times New Roman"/>
              </w:rPr>
              <w:t>2</w:t>
            </w:r>
            <w:r w:rsidR="00E10625">
              <w:rPr>
                <w:rFonts w:ascii="Times New Roman" w:hAnsi="Times New Roman"/>
              </w:rPr>
              <w:t>, п.2.7</w:t>
            </w:r>
          </w:p>
          <w:p w14:paraId="5C3AF3DF" w14:textId="0AFA3922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для установления первой квалификационной категории заполняются при наличии</w:t>
            </w:r>
            <w:r w:rsidR="00E10625">
              <w:rPr>
                <w:rFonts w:ascii="Times New Roman" w:hAnsi="Times New Roman"/>
              </w:rPr>
              <w:t xml:space="preserve"> результатов</w:t>
            </w:r>
          </w:p>
          <w:p w14:paraId="3C6E7E21" w14:textId="77777777" w:rsidR="002D6C67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154B414D" w14:textId="75E99B5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п. 2.4 и (или) п.2.1.</w:t>
            </w:r>
            <w:r w:rsidR="00FF36A4">
              <w:rPr>
                <w:rFonts w:ascii="Times New Roman" w:hAnsi="Times New Roman"/>
              </w:rPr>
              <w:t>2</w:t>
            </w:r>
            <w:r w:rsidR="00E10625">
              <w:rPr>
                <w:rFonts w:ascii="Times New Roman" w:hAnsi="Times New Roman"/>
              </w:rPr>
              <w:t>, п.2.7</w:t>
            </w:r>
            <w:r w:rsidRPr="00CF770B">
              <w:rPr>
                <w:rFonts w:ascii="Times New Roman" w:hAnsi="Times New Roman"/>
              </w:rPr>
              <w:t xml:space="preserve"> для установления высшей квалификационной категории обязательны</w:t>
            </w:r>
            <w:r w:rsidR="00E10625">
              <w:rPr>
                <w:rFonts w:ascii="Times New Roman" w:hAnsi="Times New Roman"/>
              </w:rPr>
              <w:t xml:space="preserve"> </w:t>
            </w:r>
            <w:r w:rsidRPr="00BE0331">
              <w:rPr>
                <w:rFonts w:ascii="Times New Roman" w:hAnsi="Times New Roman"/>
              </w:rPr>
              <w:t>для заполнения</w:t>
            </w:r>
          </w:p>
          <w:p w14:paraId="1DF95344" w14:textId="77777777" w:rsidR="002D6C67" w:rsidRPr="00BE0331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0314EDA2" w14:textId="249C4485" w:rsidR="005E199E" w:rsidRPr="00BE033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E0331">
              <w:rPr>
                <w:rFonts w:ascii="Times New Roman" w:hAnsi="Times New Roman"/>
              </w:rPr>
              <w:t xml:space="preserve">Результаты по </w:t>
            </w:r>
            <w:r w:rsidR="00E10625">
              <w:rPr>
                <w:rFonts w:ascii="Times New Roman" w:hAnsi="Times New Roman"/>
              </w:rPr>
              <w:t>п</w:t>
            </w:r>
            <w:r w:rsidRPr="00BE0331">
              <w:rPr>
                <w:rFonts w:ascii="Times New Roman" w:hAnsi="Times New Roman"/>
              </w:rPr>
              <w:t xml:space="preserve">.2.4.1. и </w:t>
            </w:r>
            <w:r w:rsidR="00E10625">
              <w:rPr>
                <w:rFonts w:ascii="Times New Roman" w:hAnsi="Times New Roman"/>
              </w:rPr>
              <w:t>п</w:t>
            </w:r>
            <w:r w:rsidRPr="00BE0331">
              <w:rPr>
                <w:rFonts w:ascii="Times New Roman" w:hAnsi="Times New Roman"/>
              </w:rPr>
              <w:t xml:space="preserve">.2.4.2.,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F10688">
              <w:rPr>
                <w:rFonts w:ascii="Times New Roman" w:hAnsi="Times New Roman"/>
              </w:rPr>
              <w:t>150</w:t>
            </w:r>
            <w:r w:rsidRPr="00BE0331">
              <w:rPr>
                <w:rFonts w:ascii="Times New Roman" w:hAnsi="Times New Roman"/>
              </w:rPr>
              <w:t xml:space="preserve"> баллов)</w:t>
            </w:r>
          </w:p>
          <w:p w14:paraId="54ED1E57" w14:textId="77777777" w:rsidR="005E199E" w:rsidRPr="00BE033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E0331">
              <w:rPr>
                <w:rFonts w:ascii="Times New Roman" w:hAnsi="Times New Roman"/>
              </w:rPr>
              <w:t xml:space="preserve">Учитываются Всероссийские конкурсы профессионального мастерства, проводимые Министерством просвещения Российской Федерации («Учитель года», «Воспитатель года» и др.) </w:t>
            </w:r>
          </w:p>
          <w:p w14:paraId="27B1DC2E" w14:textId="77777777" w:rsidR="005E199E" w:rsidRPr="00BE0331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BE0331">
              <w:rPr>
                <w:rFonts w:ascii="Times New Roman" w:hAnsi="Times New Roman"/>
              </w:rPr>
              <w:t xml:space="preserve">Обязательно указывается ссылка на информацию и положение о конкурсах, размещенных на сайтах Министерства </w:t>
            </w:r>
            <w:r w:rsidRPr="00BE0331">
              <w:rPr>
                <w:rFonts w:ascii="Times New Roman" w:hAnsi="Times New Roman"/>
              </w:rPr>
              <w:lastRenderedPageBreak/>
              <w:t xml:space="preserve">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6D58A2C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98C676B" w14:textId="77777777" w:rsidTr="00B7352E">
        <w:trPr>
          <w:trHeight w:val="665"/>
        </w:trPr>
        <w:tc>
          <w:tcPr>
            <w:tcW w:w="567" w:type="dxa"/>
            <w:vMerge/>
          </w:tcPr>
          <w:p w14:paraId="59F48A1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562E31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DAE7C1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F770B">
              <w:rPr>
                <w:rFonts w:ascii="Times New Roman" w:hAnsi="Times New Roman"/>
              </w:rPr>
              <w:t>ров</w:t>
            </w:r>
            <w:r>
              <w:rPr>
                <w:rFonts w:ascii="Times New Roman" w:hAnsi="Times New Roman"/>
              </w:rPr>
              <w:t>ень</w:t>
            </w:r>
            <w:r w:rsidRPr="00CF770B">
              <w:rPr>
                <w:rFonts w:ascii="Times New Roman" w:hAnsi="Times New Roman"/>
              </w:rPr>
              <w:t xml:space="preserve"> образовательной организации </w:t>
            </w:r>
          </w:p>
        </w:tc>
        <w:tc>
          <w:tcPr>
            <w:tcW w:w="709" w:type="dxa"/>
          </w:tcPr>
          <w:p w14:paraId="79DB419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/>
          </w:tcPr>
          <w:p w14:paraId="6B6F2EE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366CB2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FF36A4" w:rsidRPr="00CF770B" w14:paraId="347E9A6A" w14:textId="77777777" w:rsidTr="00B7352E">
        <w:trPr>
          <w:trHeight w:val="301"/>
        </w:trPr>
        <w:tc>
          <w:tcPr>
            <w:tcW w:w="567" w:type="dxa"/>
            <w:vMerge/>
          </w:tcPr>
          <w:p w14:paraId="5A683BF3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BD0CF70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4B2E6AF" w14:textId="47D05362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1E48B01A" w14:textId="29FBB1D1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100</w:t>
            </w:r>
          </w:p>
        </w:tc>
        <w:tc>
          <w:tcPr>
            <w:tcW w:w="6237" w:type="dxa"/>
            <w:vMerge/>
          </w:tcPr>
          <w:p w14:paraId="659897D4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A059DAC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</w:tr>
      <w:tr w:rsidR="00FF36A4" w:rsidRPr="00CF770B" w14:paraId="295A461A" w14:textId="77777777" w:rsidTr="00B7352E">
        <w:trPr>
          <w:trHeight w:val="301"/>
        </w:trPr>
        <w:tc>
          <w:tcPr>
            <w:tcW w:w="567" w:type="dxa"/>
            <w:vMerge/>
          </w:tcPr>
          <w:p w14:paraId="7EECA40A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575E0CF1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E235663" w14:textId="37E15E77" w:rsidR="00FF36A4" w:rsidRDefault="00FF36A4" w:rsidP="00FF36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3CB5EFD4" w14:textId="5BF1D644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150</w:t>
            </w:r>
          </w:p>
        </w:tc>
        <w:tc>
          <w:tcPr>
            <w:tcW w:w="6237" w:type="dxa"/>
            <w:vMerge/>
          </w:tcPr>
          <w:p w14:paraId="2ABE6605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655C84A9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</w:tr>
      <w:tr w:rsidR="00FF36A4" w:rsidRPr="00CF770B" w14:paraId="11EB498A" w14:textId="77777777" w:rsidTr="00B7352E">
        <w:trPr>
          <w:trHeight w:val="301"/>
        </w:trPr>
        <w:tc>
          <w:tcPr>
            <w:tcW w:w="567" w:type="dxa"/>
            <w:vMerge/>
          </w:tcPr>
          <w:p w14:paraId="0AB6C180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2029EFB1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3DD28E1" w14:textId="67B5E324" w:rsidR="00FF36A4" w:rsidRDefault="00FF36A4" w:rsidP="00FF36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5675EF77" w14:textId="47D7C042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200</w:t>
            </w:r>
          </w:p>
        </w:tc>
        <w:tc>
          <w:tcPr>
            <w:tcW w:w="6237" w:type="dxa"/>
            <w:vMerge/>
          </w:tcPr>
          <w:p w14:paraId="05709D1F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4C486F86" w14:textId="77777777" w:rsidR="00FF36A4" w:rsidRPr="00CF770B" w:rsidRDefault="00FF36A4" w:rsidP="00FF36A4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6726F141" w14:textId="77777777" w:rsidTr="00B7352E">
        <w:trPr>
          <w:trHeight w:val="358"/>
        </w:trPr>
        <w:tc>
          <w:tcPr>
            <w:tcW w:w="567" w:type="dxa"/>
            <w:vMerge/>
          </w:tcPr>
          <w:p w14:paraId="77F6A08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4B7A75C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4060A06" w14:textId="1914E756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2.4.2 Участник (</w:t>
            </w:r>
            <w:r w:rsidR="00FF36A4">
              <w:rPr>
                <w:rFonts w:ascii="Times New Roman" w:hAnsi="Times New Roman"/>
              </w:rPr>
              <w:t xml:space="preserve">Всероссийские </w:t>
            </w:r>
            <w:r w:rsidRPr="00CF770B">
              <w:rPr>
                <w:rFonts w:ascii="Times New Roman" w:hAnsi="Times New Roman"/>
              </w:rPr>
              <w:t>конкурсы</w:t>
            </w:r>
            <w:r w:rsidR="00FF36A4">
              <w:rPr>
                <w:rFonts w:ascii="Times New Roman" w:hAnsi="Times New Roman"/>
              </w:rPr>
              <w:t xml:space="preserve"> профессионального мастерства</w:t>
            </w:r>
            <w:r w:rsidRPr="00CF770B">
              <w:rPr>
                <w:rFonts w:ascii="Times New Roman" w:hAnsi="Times New Roman"/>
              </w:rPr>
              <w:t>, имеющие официальный статус)</w:t>
            </w:r>
          </w:p>
        </w:tc>
        <w:tc>
          <w:tcPr>
            <w:tcW w:w="709" w:type="dxa"/>
          </w:tcPr>
          <w:p w14:paraId="66BB45C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39707C3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B5B430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68E32AA5" w14:textId="77777777" w:rsidTr="00B7352E">
        <w:trPr>
          <w:trHeight w:val="462"/>
        </w:trPr>
        <w:tc>
          <w:tcPr>
            <w:tcW w:w="567" w:type="dxa"/>
            <w:vMerge/>
          </w:tcPr>
          <w:p w14:paraId="5C022DA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5A9ED7E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ACDB08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5FF91AC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30</w:t>
            </w:r>
          </w:p>
        </w:tc>
        <w:tc>
          <w:tcPr>
            <w:tcW w:w="6237" w:type="dxa"/>
            <w:vMerge/>
          </w:tcPr>
          <w:p w14:paraId="728637C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21709E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77647ED6" w14:textId="77777777" w:rsidTr="00B7352E">
        <w:trPr>
          <w:trHeight w:val="442"/>
        </w:trPr>
        <w:tc>
          <w:tcPr>
            <w:tcW w:w="567" w:type="dxa"/>
            <w:vMerge/>
          </w:tcPr>
          <w:p w14:paraId="6DE7EC5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562646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AB2901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0F4DD57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80</w:t>
            </w:r>
          </w:p>
        </w:tc>
        <w:tc>
          <w:tcPr>
            <w:tcW w:w="6237" w:type="dxa"/>
            <w:vMerge/>
          </w:tcPr>
          <w:p w14:paraId="3803D2C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05BB241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FF36A4" w:rsidRPr="00CF770B" w14:paraId="62AE7983" w14:textId="77777777" w:rsidTr="00B7352E">
        <w:trPr>
          <w:trHeight w:val="442"/>
        </w:trPr>
        <w:tc>
          <w:tcPr>
            <w:tcW w:w="567" w:type="dxa"/>
          </w:tcPr>
          <w:p w14:paraId="4CFF3FF6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14:paraId="7745A584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5EBC166" w14:textId="02ED255A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0067370E" w14:textId="163136EC" w:rsidR="00FF36A4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6237" w:type="dxa"/>
          </w:tcPr>
          <w:p w14:paraId="12B7D520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</w:tcPr>
          <w:p w14:paraId="3177F994" w14:textId="77777777" w:rsidR="00FF36A4" w:rsidRPr="00CF770B" w:rsidRDefault="00FF36A4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3C9B405B" w14:textId="77777777" w:rsidTr="00B7352E">
        <w:trPr>
          <w:trHeight w:val="689"/>
        </w:trPr>
        <w:tc>
          <w:tcPr>
            <w:tcW w:w="567" w:type="dxa"/>
          </w:tcPr>
          <w:p w14:paraId="6562DAF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14:paraId="1C762B7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C6F2F60" w14:textId="77777777" w:rsidR="005E199E" w:rsidRPr="00C91FDF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образовательными организациями высшего образования и организациями дополнительного образования)</w:t>
            </w:r>
            <w:r w:rsidRPr="00C91FDF">
              <w:rPr>
                <w:rFonts w:ascii="Times New Roman" w:hAnsi="Times New Roman"/>
              </w:rPr>
              <w:tab/>
            </w:r>
          </w:p>
          <w:p w14:paraId="5079755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E96F04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 w:val="restart"/>
          </w:tcPr>
          <w:p w14:paraId="5F8DC38A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5970" w:type="dxa"/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891"/>
              <w:gridCol w:w="1414"/>
              <w:gridCol w:w="738"/>
              <w:gridCol w:w="676"/>
              <w:gridCol w:w="982"/>
              <w:gridCol w:w="676"/>
            </w:tblGrid>
            <w:tr w:rsidR="005E199E" w:rsidRPr="008F1B83" w14:paraId="1B8A7159" w14:textId="77777777" w:rsidTr="00B7352E">
              <w:trPr>
                <w:cantSplit/>
                <w:trHeight w:val="2380"/>
              </w:trPr>
              <w:tc>
                <w:tcPr>
                  <w:tcW w:w="593" w:type="dxa"/>
                  <w:textDirection w:val="btLr"/>
                </w:tcPr>
                <w:p w14:paraId="5C9371DA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891" w:type="dxa"/>
                  <w:textDirection w:val="btLr"/>
                </w:tcPr>
                <w:p w14:paraId="1F83A78B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414" w:type="dxa"/>
                  <w:textDirection w:val="btLr"/>
                </w:tcPr>
                <w:p w14:paraId="18BF2FD4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38" w:type="dxa"/>
                  <w:textDirection w:val="btLr"/>
                </w:tcPr>
                <w:p w14:paraId="799A918F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676" w:type="dxa"/>
                  <w:textDirection w:val="btLr"/>
                </w:tcPr>
                <w:p w14:paraId="39CF07F8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 xml:space="preserve">Результат участия </w:t>
                  </w:r>
                </w:p>
              </w:tc>
              <w:tc>
                <w:tcPr>
                  <w:tcW w:w="982" w:type="dxa"/>
                  <w:textDirection w:val="btLr"/>
                </w:tcPr>
                <w:p w14:paraId="56719A05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676" w:type="dxa"/>
                  <w:textDirection w:val="btLr"/>
                </w:tcPr>
                <w:p w14:paraId="5F2EA55B" w14:textId="77777777" w:rsidR="005E199E" w:rsidRPr="00E445E1" w:rsidRDefault="005E199E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5E199E" w:rsidRPr="00A66969" w14:paraId="0D093BB8" w14:textId="77777777" w:rsidTr="00B7352E">
              <w:trPr>
                <w:trHeight w:val="132"/>
              </w:trPr>
              <w:tc>
                <w:tcPr>
                  <w:tcW w:w="593" w:type="dxa"/>
                </w:tcPr>
                <w:p w14:paraId="292B1C47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91" w:type="dxa"/>
                </w:tcPr>
                <w:p w14:paraId="75E8AB6D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4" w:type="dxa"/>
                </w:tcPr>
                <w:p w14:paraId="7A057A6B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38" w:type="dxa"/>
                </w:tcPr>
                <w:p w14:paraId="3F364498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76" w:type="dxa"/>
                </w:tcPr>
                <w:p w14:paraId="1FF26073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82" w:type="dxa"/>
                </w:tcPr>
                <w:p w14:paraId="306ADE77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76" w:type="dxa"/>
                </w:tcPr>
                <w:p w14:paraId="0EE54809" w14:textId="77777777" w:rsidR="005E199E" w:rsidRPr="00A66969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644A908" w14:textId="1E3A5DE9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>
              <w:rPr>
                <w:rFonts w:ascii="Times New Roman" w:hAnsi="Times New Roman"/>
              </w:rPr>
              <w:t xml:space="preserve">, </w:t>
            </w:r>
            <w:r w:rsidR="00CD035E" w:rsidRPr="00CD035E">
              <w:rPr>
                <w:rFonts w:ascii="Times New Roman" w:hAnsi="Times New Roman"/>
              </w:rPr>
              <w:t>иной подтверждающий документ</w:t>
            </w:r>
          </w:p>
        </w:tc>
        <w:tc>
          <w:tcPr>
            <w:tcW w:w="3967" w:type="dxa"/>
            <w:vMerge w:val="restart"/>
          </w:tcPr>
          <w:p w14:paraId="031571AD" w14:textId="6B4DE270" w:rsidR="005E199E" w:rsidRPr="00C91FDF" w:rsidRDefault="0029753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</w:t>
            </w:r>
            <w:r w:rsidR="005E199E" w:rsidRPr="00C91FDF">
              <w:rPr>
                <w:rFonts w:ascii="Times New Roman" w:hAnsi="Times New Roman"/>
              </w:rPr>
              <w:t>.2.4.3</w:t>
            </w:r>
            <w:r>
              <w:rPr>
                <w:rFonts w:ascii="Times New Roman" w:hAnsi="Times New Roman"/>
              </w:rPr>
              <w:t xml:space="preserve"> у</w:t>
            </w:r>
            <w:r w:rsidR="005E199E" w:rsidRPr="00C91FDF">
              <w:rPr>
                <w:rFonts w:ascii="Times New Roman" w:hAnsi="Times New Roman"/>
              </w:rPr>
              <w:t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68B69E30" w14:textId="77777777" w:rsidR="005E199E" w:rsidRPr="00C91FDF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Данные конкурсы проходят в один этап</w:t>
            </w:r>
          </w:p>
          <w:p w14:paraId="40DF74F3" w14:textId="77777777" w:rsidR="005E199E" w:rsidRPr="00C91FDF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Обязательно указывается активная ссылка на информацию и положение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образовательных организаций высшего образования</w:t>
            </w:r>
          </w:p>
          <w:p w14:paraId="57967321" w14:textId="77777777" w:rsidR="005E199E" w:rsidRPr="00C91FDF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41CBA58F" w14:textId="576D747D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 xml:space="preserve">Результаты по </w:t>
            </w:r>
            <w:r w:rsidR="0029753E">
              <w:rPr>
                <w:rFonts w:ascii="Times New Roman" w:hAnsi="Times New Roman"/>
              </w:rPr>
              <w:t>п</w:t>
            </w:r>
            <w:r w:rsidRPr="00C91FDF">
              <w:rPr>
                <w:rFonts w:ascii="Times New Roman" w:hAnsi="Times New Roman"/>
              </w:rPr>
              <w:t xml:space="preserve">.2.4.3 и </w:t>
            </w:r>
            <w:r w:rsidR="0029753E">
              <w:rPr>
                <w:rFonts w:ascii="Times New Roman" w:hAnsi="Times New Roman"/>
              </w:rPr>
              <w:t>п</w:t>
            </w:r>
            <w:r w:rsidRPr="00C91FDF">
              <w:rPr>
                <w:rFonts w:ascii="Times New Roman" w:hAnsi="Times New Roman"/>
              </w:rPr>
              <w:t>.2.4.4 суммируются при условии участия педагога в разных конкурсах</w:t>
            </w:r>
          </w:p>
        </w:tc>
      </w:tr>
      <w:tr w:rsidR="005E199E" w:rsidRPr="00CF770B" w14:paraId="15616536" w14:textId="77777777" w:rsidTr="00B7352E">
        <w:trPr>
          <w:trHeight w:val="699"/>
        </w:trPr>
        <w:tc>
          <w:tcPr>
            <w:tcW w:w="567" w:type="dxa"/>
          </w:tcPr>
          <w:p w14:paraId="2B00C1F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14:paraId="571F0C6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D2CCC0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 xml:space="preserve">2.4.4 Участник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образовательными </w:t>
            </w:r>
            <w:r w:rsidRPr="00C91FDF">
              <w:rPr>
                <w:rFonts w:ascii="Times New Roman" w:hAnsi="Times New Roman"/>
              </w:rPr>
              <w:lastRenderedPageBreak/>
              <w:t>организациями высшего образования и организациями дополнительного образования)</w:t>
            </w:r>
            <w:r w:rsidRPr="00C91FDF">
              <w:rPr>
                <w:rFonts w:ascii="Times New Roman" w:hAnsi="Times New Roman"/>
              </w:rPr>
              <w:tab/>
            </w:r>
          </w:p>
        </w:tc>
        <w:tc>
          <w:tcPr>
            <w:tcW w:w="709" w:type="dxa"/>
          </w:tcPr>
          <w:p w14:paraId="1A9BE9E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6237" w:type="dxa"/>
            <w:vMerge/>
          </w:tcPr>
          <w:p w14:paraId="6A68459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3D41839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22841AB4" w14:textId="77777777" w:rsidTr="00B7352E">
        <w:trPr>
          <w:trHeight w:val="1178"/>
        </w:trPr>
        <w:tc>
          <w:tcPr>
            <w:tcW w:w="567" w:type="dxa"/>
            <w:vMerge w:val="restart"/>
          </w:tcPr>
          <w:p w14:paraId="5474950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2.5</w:t>
            </w:r>
          </w:p>
          <w:p w14:paraId="1786AB5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 w:val="restart"/>
          </w:tcPr>
          <w:p w14:paraId="2467714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Общественная активность педагога </w:t>
            </w:r>
          </w:p>
          <w:p w14:paraId="2F72BB9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F936C2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2.5.1 Участие в работе жюри научно-практических конференций, конкурсов (кроме уровня образовательной организации) </w:t>
            </w:r>
          </w:p>
        </w:tc>
        <w:tc>
          <w:tcPr>
            <w:tcW w:w="709" w:type="dxa"/>
          </w:tcPr>
          <w:p w14:paraId="35A97F1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427C9A06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5E199E" w:rsidRPr="00A529A0" w14:paraId="5BCFCC70" w14:textId="77777777" w:rsidTr="00B7352E">
              <w:trPr>
                <w:trHeight w:val="432"/>
              </w:trPr>
              <w:tc>
                <w:tcPr>
                  <w:tcW w:w="711" w:type="dxa"/>
                </w:tcPr>
                <w:p w14:paraId="412DB2C5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Дата</w:t>
                  </w:r>
                </w:p>
                <w:p w14:paraId="112FFA33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474" w:type="dxa"/>
                </w:tcPr>
                <w:p w14:paraId="789E26B4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14:paraId="663FBFB9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36AB119F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5E199E" w:rsidRPr="00A529A0" w14:paraId="3C7F0868" w14:textId="77777777" w:rsidTr="00B7352E">
              <w:trPr>
                <w:trHeight w:val="281"/>
              </w:trPr>
              <w:tc>
                <w:tcPr>
                  <w:tcW w:w="711" w:type="dxa"/>
                </w:tcPr>
                <w:p w14:paraId="4DE2D00F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</w:tcPr>
                <w:p w14:paraId="1154B475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799B9A48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</w:tcPr>
                <w:p w14:paraId="617ABBAF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07263D5" w14:textId="25A8E300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Сканированная копия приказа организатора мероприятия</w:t>
            </w:r>
            <w:r w:rsidR="00CD035E">
              <w:rPr>
                <w:rFonts w:ascii="Times New Roman" w:hAnsi="Times New Roman"/>
              </w:rPr>
              <w:t xml:space="preserve">, </w:t>
            </w:r>
            <w:r w:rsidR="00CD035E" w:rsidRPr="00CD035E">
              <w:rPr>
                <w:rFonts w:ascii="Times New Roman" w:hAnsi="Times New Roman"/>
              </w:rPr>
              <w:t>иной подтверждающий документ</w:t>
            </w:r>
          </w:p>
          <w:p w14:paraId="6F6CCB5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Сканированные копии документов, подтверждающих участие педагога в качестве члена жюри</w:t>
            </w:r>
          </w:p>
        </w:tc>
        <w:tc>
          <w:tcPr>
            <w:tcW w:w="3967" w:type="dxa"/>
            <w:vMerge w:val="restart"/>
          </w:tcPr>
          <w:p w14:paraId="3BC227F8" w14:textId="62455E5C" w:rsidR="005E199E" w:rsidRPr="00CF770B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CF770B">
              <w:rPr>
                <w:rFonts w:ascii="Times New Roman" w:hAnsi="Times New Roman"/>
              </w:rPr>
              <w:t>.2.5</w:t>
            </w:r>
            <w:r w:rsidR="005E199E">
              <w:rPr>
                <w:rFonts w:ascii="Times New Roman" w:hAnsi="Times New Roman"/>
              </w:rPr>
              <w:t>.</w:t>
            </w:r>
            <w:r w:rsidR="005E199E" w:rsidRPr="00CF770B">
              <w:rPr>
                <w:rFonts w:ascii="Times New Roman" w:hAnsi="Times New Roman"/>
              </w:rPr>
              <w:t>1 для установления первой и высшей квалификационных категорий заполняется при наличии</w:t>
            </w:r>
            <w:r w:rsidR="0029753E">
              <w:rPr>
                <w:rFonts w:ascii="Times New Roman" w:hAnsi="Times New Roman"/>
              </w:rPr>
              <w:t xml:space="preserve"> результатов</w:t>
            </w:r>
          </w:p>
        </w:tc>
      </w:tr>
      <w:tr w:rsidR="005E199E" w:rsidRPr="00CF770B" w14:paraId="0D3B66C7" w14:textId="77777777" w:rsidTr="00B7352E">
        <w:trPr>
          <w:trHeight w:val="327"/>
        </w:trPr>
        <w:tc>
          <w:tcPr>
            <w:tcW w:w="567" w:type="dxa"/>
            <w:vMerge/>
          </w:tcPr>
          <w:p w14:paraId="41013B6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7512B0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FED47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CDDA33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</w:tc>
        <w:tc>
          <w:tcPr>
            <w:tcW w:w="6237" w:type="dxa"/>
            <w:vMerge/>
          </w:tcPr>
          <w:p w14:paraId="1DCA5B8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72623E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590C65BC" w14:textId="77777777" w:rsidTr="00B7352E">
        <w:trPr>
          <w:trHeight w:val="330"/>
        </w:trPr>
        <w:tc>
          <w:tcPr>
            <w:tcW w:w="567" w:type="dxa"/>
            <w:vMerge/>
          </w:tcPr>
          <w:p w14:paraId="3AE2937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21403EC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8B45BF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7A39C5A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</w:tc>
        <w:tc>
          <w:tcPr>
            <w:tcW w:w="6237" w:type="dxa"/>
            <w:vMerge/>
          </w:tcPr>
          <w:p w14:paraId="155FD80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18F062D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013CC38F" w14:textId="77777777" w:rsidTr="00B7352E">
        <w:trPr>
          <w:trHeight w:val="330"/>
        </w:trPr>
        <w:tc>
          <w:tcPr>
            <w:tcW w:w="567" w:type="dxa"/>
            <w:vMerge/>
          </w:tcPr>
          <w:p w14:paraId="4BA7CDC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F8DA45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7E61955" w14:textId="581EE6C2" w:rsidR="005E199E" w:rsidRPr="00CF770B" w:rsidRDefault="00E1062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5166C49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6E90D8A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45D46BE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16C35F39" w14:textId="77777777" w:rsidTr="00B7352E">
        <w:trPr>
          <w:trHeight w:val="592"/>
        </w:trPr>
        <w:tc>
          <w:tcPr>
            <w:tcW w:w="567" w:type="dxa"/>
            <w:vMerge/>
          </w:tcPr>
          <w:p w14:paraId="1326E65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56607E7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EDF6F4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2.5.2 Участие в экспертной деятельности </w:t>
            </w:r>
          </w:p>
        </w:tc>
        <w:tc>
          <w:tcPr>
            <w:tcW w:w="709" w:type="dxa"/>
          </w:tcPr>
          <w:p w14:paraId="6CBDF8F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4F05490A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18CFE3B8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5E199E" w:rsidRPr="00A529A0" w14:paraId="3829622F" w14:textId="77777777" w:rsidTr="00B7352E">
              <w:trPr>
                <w:trHeight w:val="562"/>
              </w:trPr>
              <w:tc>
                <w:tcPr>
                  <w:tcW w:w="1272" w:type="dxa"/>
                </w:tcPr>
                <w:p w14:paraId="7A5FD093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48D18339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28A40A3C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5E199E" w:rsidRPr="00A529A0" w14:paraId="5D59DF46" w14:textId="77777777" w:rsidTr="00B7352E">
              <w:trPr>
                <w:trHeight w:val="322"/>
              </w:trPr>
              <w:tc>
                <w:tcPr>
                  <w:tcW w:w="1272" w:type="dxa"/>
                </w:tcPr>
                <w:p w14:paraId="26A87C5E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95" w:type="dxa"/>
                </w:tcPr>
                <w:p w14:paraId="28B7ED14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</w:tcPr>
                <w:p w14:paraId="330EE452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BD77731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740468D1" w14:textId="797C8FFC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</w:t>
            </w:r>
            <w:r w:rsidR="00E10625">
              <w:rPr>
                <w:rFonts w:ascii="Times New Roman" w:hAnsi="Times New Roman"/>
              </w:rPr>
              <w:t>о</w:t>
            </w:r>
            <w:r w:rsidRPr="007A1422">
              <w:rPr>
                <w:rFonts w:ascii="Times New Roman" w:hAnsi="Times New Roman"/>
              </w:rPr>
              <w:t>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683607D8" w14:textId="2068954B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7BD7D54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</w:tc>
        <w:tc>
          <w:tcPr>
            <w:tcW w:w="3967" w:type="dxa"/>
            <w:vMerge w:val="restart"/>
          </w:tcPr>
          <w:p w14:paraId="221E6056" w14:textId="40E67D26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7A1422">
              <w:rPr>
                <w:rFonts w:ascii="Times New Roman" w:hAnsi="Times New Roman"/>
              </w:rPr>
              <w:t>.2.5.2</w:t>
            </w:r>
            <w:r w:rsidR="00E10625">
              <w:rPr>
                <w:rFonts w:ascii="Times New Roman" w:hAnsi="Times New Roman"/>
              </w:rPr>
              <w:t xml:space="preserve"> д</w:t>
            </w:r>
            <w:r w:rsidR="005E199E" w:rsidRPr="007A1422">
              <w:rPr>
                <w:rFonts w:ascii="Times New Roman" w:hAnsi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55BE55B" w14:textId="77777777" w:rsidR="002D6C67" w:rsidRPr="007A1422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02627ED0" w14:textId="76C6476E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17A7B48D" w14:textId="2FAF358E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17C6478A" w14:textId="6FA66652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2CB33A19" w14:textId="77777777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72C89710" w14:textId="77777777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145833AE" w14:textId="6ECE4010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 xml:space="preserve">Результаты по </w:t>
            </w:r>
            <w:r w:rsidR="00E10625">
              <w:rPr>
                <w:rFonts w:ascii="Times New Roman" w:hAnsi="Times New Roman"/>
              </w:rPr>
              <w:t>п</w:t>
            </w:r>
            <w:r w:rsidRPr="007A1422">
              <w:rPr>
                <w:rFonts w:ascii="Times New Roman" w:hAnsi="Times New Roman"/>
              </w:rPr>
              <w:t>.2.5.2 не суммируются, учитывается максимальное достижение педагога</w:t>
            </w:r>
          </w:p>
        </w:tc>
      </w:tr>
      <w:tr w:rsidR="005E199E" w:rsidRPr="00CF770B" w14:paraId="2142ECDA" w14:textId="77777777" w:rsidTr="00B7352E">
        <w:trPr>
          <w:trHeight w:val="604"/>
        </w:trPr>
        <w:tc>
          <w:tcPr>
            <w:tcW w:w="567" w:type="dxa"/>
            <w:vMerge/>
          </w:tcPr>
          <w:p w14:paraId="6028CC5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834467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8808F7D" w14:textId="5B01CACF" w:rsidR="005E199E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5E199E" w:rsidRPr="00CF770B">
              <w:rPr>
                <w:rFonts w:ascii="Times New Roman" w:hAnsi="Times New Roman"/>
              </w:rPr>
              <w:t>униципальн</w:t>
            </w:r>
            <w:r>
              <w:rPr>
                <w:rFonts w:ascii="Times New Roman" w:hAnsi="Times New Roman"/>
              </w:rPr>
              <w:t>ый</w:t>
            </w:r>
            <w:r w:rsidR="005E199E" w:rsidRPr="00CF770B">
              <w:rPr>
                <w:rFonts w:ascii="Times New Roman" w:hAnsi="Times New Roman"/>
              </w:rPr>
              <w:t xml:space="preserve"> уров</w:t>
            </w:r>
            <w:r>
              <w:rPr>
                <w:rFonts w:ascii="Times New Roman" w:hAnsi="Times New Roman"/>
              </w:rPr>
              <w:t>е</w:t>
            </w:r>
            <w:r w:rsidR="005E199E" w:rsidRPr="00CF770B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ь</w:t>
            </w:r>
            <w:r w:rsidR="005E199E"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14:paraId="670D67B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6237" w:type="dxa"/>
            <w:vMerge/>
          </w:tcPr>
          <w:p w14:paraId="0851490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316C429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59E7E8E8" w14:textId="77777777" w:rsidTr="00B7352E">
        <w:trPr>
          <w:trHeight w:val="703"/>
        </w:trPr>
        <w:tc>
          <w:tcPr>
            <w:tcW w:w="567" w:type="dxa"/>
            <w:vMerge/>
          </w:tcPr>
          <w:p w14:paraId="1F852CC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5314AAD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AEB937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уровень:</w:t>
            </w:r>
          </w:p>
          <w:p w14:paraId="1A84F20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</w:tcPr>
          <w:p w14:paraId="7945E06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</w:tcPr>
          <w:p w14:paraId="08BF359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A78086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5DC4CA4F" w14:textId="77777777" w:rsidTr="00B7352E">
        <w:trPr>
          <w:trHeight w:val="345"/>
        </w:trPr>
        <w:tc>
          <w:tcPr>
            <w:tcW w:w="567" w:type="dxa"/>
            <w:vMerge/>
          </w:tcPr>
          <w:p w14:paraId="30DEE5A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21DC5B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B36A2D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- от 70% до 84%</w:t>
            </w:r>
          </w:p>
        </w:tc>
        <w:tc>
          <w:tcPr>
            <w:tcW w:w="709" w:type="dxa"/>
          </w:tcPr>
          <w:p w14:paraId="7A13111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60</w:t>
            </w:r>
          </w:p>
        </w:tc>
        <w:tc>
          <w:tcPr>
            <w:tcW w:w="6237" w:type="dxa"/>
            <w:vMerge/>
          </w:tcPr>
          <w:p w14:paraId="48827AB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50AB7C1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B877944" w14:textId="77777777" w:rsidTr="00B7352E">
        <w:trPr>
          <w:trHeight w:val="279"/>
        </w:trPr>
        <w:tc>
          <w:tcPr>
            <w:tcW w:w="567" w:type="dxa"/>
            <w:vMerge/>
          </w:tcPr>
          <w:p w14:paraId="619222D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E50AD9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821296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 - от 85% до 94%</w:t>
            </w:r>
          </w:p>
        </w:tc>
        <w:tc>
          <w:tcPr>
            <w:tcW w:w="709" w:type="dxa"/>
          </w:tcPr>
          <w:p w14:paraId="6B3DB47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80</w:t>
            </w:r>
          </w:p>
        </w:tc>
        <w:tc>
          <w:tcPr>
            <w:tcW w:w="6237" w:type="dxa"/>
            <w:vMerge/>
          </w:tcPr>
          <w:p w14:paraId="39425DCE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4215707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4AF624ED" w14:textId="77777777" w:rsidTr="00B7352E">
        <w:trPr>
          <w:trHeight w:val="300"/>
        </w:trPr>
        <w:tc>
          <w:tcPr>
            <w:tcW w:w="567" w:type="dxa"/>
            <w:vMerge/>
          </w:tcPr>
          <w:p w14:paraId="2743F3D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4EEDD5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AAE491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- от 95% до 100%</w:t>
            </w:r>
          </w:p>
        </w:tc>
        <w:tc>
          <w:tcPr>
            <w:tcW w:w="709" w:type="dxa"/>
          </w:tcPr>
          <w:p w14:paraId="5B35F1C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100</w:t>
            </w:r>
          </w:p>
        </w:tc>
        <w:tc>
          <w:tcPr>
            <w:tcW w:w="6237" w:type="dxa"/>
            <w:vMerge/>
          </w:tcPr>
          <w:p w14:paraId="3F887E7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269412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186C4657" w14:textId="77777777" w:rsidTr="00B7352E">
        <w:trPr>
          <w:trHeight w:val="528"/>
        </w:trPr>
        <w:tc>
          <w:tcPr>
            <w:tcW w:w="567" w:type="dxa"/>
            <w:vMerge/>
          </w:tcPr>
          <w:p w14:paraId="5FF3805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B8EBD0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DF69D5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- участие в работе других экспертных комиссий</w:t>
            </w:r>
          </w:p>
        </w:tc>
        <w:tc>
          <w:tcPr>
            <w:tcW w:w="709" w:type="dxa"/>
          </w:tcPr>
          <w:p w14:paraId="08FE1C3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  <w:vMerge/>
          </w:tcPr>
          <w:p w14:paraId="178D6A7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273ADE3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5EEB4786" w14:textId="77777777" w:rsidTr="00B7352E">
        <w:trPr>
          <w:trHeight w:val="420"/>
        </w:trPr>
        <w:tc>
          <w:tcPr>
            <w:tcW w:w="567" w:type="dxa"/>
            <w:vMerge/>
          </w:tcPr>
          <w:p w14:paraId="0CD34755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2064458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1CCD22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69A69773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110</w:t>
            </w:r>
          </w:p>
        </w:tc>
        <w:tc>
          <w:tcPr>
            <w:tcW w:w="6237" w:type="dxa"/>
            <w:vMerge/>
          </w:tcPr>
          <w:p w14:paraId="370D17F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0C5CCB2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5E199E" w:rsidRPr="00CF770B" w14:paraId="01171747" w14:textId="77777777" w:rsidTr="00B7352E">
        <w:trPr>
          <w:trHeight w:val="1020"/>
        </w:trPr>
        <w:tc>
          <w:tcPr>
            <w:tcW w:w="567" w:type="dxa"/>
            <w:vMerge/>
          </w:tcPr>
          <w:p w14:paraId="0323D92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114DFE6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825F52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2.5.3 Активное участия в работе методических объединений педагогических работников</w:t>
            </w:r>
          </w:p>
        </w:tc>
        <w:tc>
          <w:tcPr>
            <w:tcW w:w="709" w:type="dxa"/>
          </w:tcPr>
          <w:p w14:paraId="633B0FC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6BD8C55E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450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474"/>
              <w:gridCol w:w="992"/>
              <w:gridCol w:w="1984"/>
            </w:tblGrid>
            <w:tr w:rsidR="005E199E" w:rsidRPr="00A529A0" w14:paraId="13100F75" w14:textId="77777777" w:rsidTr="00B7352E">
              <w:trPr>
                <w:trHeight w:val="432"/>
              </w:trPr>
              <w:tc>
                <w:tcPr>
                  <w:tcW w:w="1000" w:type="dxa"/>
                </w:tcPr>
                <w:p w14:paraId="761887F4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26248F8E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63A4146C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28B06B45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5E199E" w:rsidRPr="00A529A0" w14:paraId="54393D16" w14:textId="77777777" w:rsidTr="00B7352E">
              <w:trPr>
                <w:trHeight w:val="281"/>
              </w:trPr>
              <w:tc>
                <w:tcPr>
                  <w:tcW w:w="1000" w:type="dxa"/>
                </w:tcPr>
                <w:p w14:paraId="6A2DC9BA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</w:tcPr>
                <w:p w14:paraId="79A0D6AF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2A58E9EB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</w:tcPr>
                <w:p w14:paraId="3012970B" w14:textId="77777777" w:rsidR="005E199E" w:rsidRPr="00A529A0" w:rsidRDefault="005E199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E968C2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</w:p>
          <w:p w14:paraId="3F64A64E" w14:textId="56513721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Сканированные копии приказов</w:t>
            </w:r>
            <w:r w:rsidR="00CD035E">
              <w:rPr>
                <w:rFonts w:ascii="Times New Roman" w:hAnsi="Times New Roman"/>
              </w:rPr>
              <w:t xml:space="preserve"> (иных документов)</w:t>
            </w:r>
            <w:r w:rsidRPr="007A1422">
              <w:rPr>
                <w:rFonts w:ascii="Times New Roman" w:hAnsi="Times New Roman"/>
              </w:rPr>
              <w:t>, подтверждающих активную работу в составе:</w:t>
            </w:r>
          </w:p>
          <w:p w14:paraId="134CD149" w14:textId="77777777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- методического объединения/кафедры/, творческой группы (уровень ОО);</w:t>
            </w:r>
          </w:p>
          <w:p w14:paraId="050593EC" w14:textId="63005FD0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3967" w:type="dxa"/>
            <w:vMerge w:val="restart"/>
          </w:tcPr>
          <w:p w14:paraId="42087344" w14:textId="67490175" w:rsidR="005E199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E199E" w:rsidRPr="007A1422">
              <w:rPr>
                <w:rFonts w:ascii="Times New Roman" w:hAnsi="Times New Roman"/>
              </w:rPr>
              <w:t>.2.5.3</w:t>
            </w:r>
            <w:r w:rsidR="00E10625">
              <w:rPr>
                <w:rFonts w:ascii="Times New Roman" w:hAnsi="Times New Roman"/>
              </w:rPr>
              <w:t xml:space="preserve"> д</w:t>
            </w:r>
            <w:r w:rsidR="005E199E" w:rsidRPr="007A1422">
              <w:rPr>
                <w:rFonts w:ascii="Times New Roman" w:hAnsi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76C9CD20" w14:textId="77777777" w:rsidR="002D6C67" w:rsidRPr="007A1422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593AC9D3" w14:textId="1831718E" w:rsidR="005E199E" w:rsidRPr="007A1422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F5D807D" w14:textId="4E4CD5EF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7A1422">
              <w:rPr>
                <w:rFonts w:ascii="Times New Roman" w:hAnsi="Times New Roman"/>
              </w:rPr>
              <w:t xml:space="preserve">Баллы по </w:t>
            </w:r>
            <w:r w:rsidR="0029753E">
              <w:rPr>
                <w:rFonts w:ascii="Times New Roman" w:hAnsi="Times New Roman"/>
              </w:rPr>
              <w:t>п</w:t>
            </w:r>
            <w:r w:rsidRPr="007A1422">
              <w:rPr>
                <w:rFonts w:ascii="Times New Roman" w:hAnsi="Times New Roman"/>
              </w:rPr>
              <w:t>.2.5.3 суммируются по результатам участия педагога в р</w:t>
            </w:r>
            <w:r>
              <w:rPr>
                <w:rFonts w:ascii="Times New Roman" w:hAnsi="Times New Roman"/>
              </w:rPr>
              <w:t>а</w:t>
            </w:r>
            <w:r w:rsidRPr="007A1422">
              <w:rPr>
                <w:rFonts w:ascii="Times New Roman" w:hAnsi="Times New Roman"/>
              </w:rPr>
              <w:t>боте методических объединений на различных уровня</w:t>
            </w:r>
            <w:r w:rsidR="00B67F8E">
              <w:rPr>
                <w:rFonts w:ascii="Times New Roman" w:hAnsi="Times New Roman"/>
              </w:rPr>
              <w:t>х</w:t>
            </w:r>
            <w:r w:rsidRPr="007A1422">
              <w:rPr>
                <w:rFonts w:ascii="Times New Roman" w:hAnsi="Times New Roman"/>
              </w:rPr>
              <w:t xml:space="preserve"> их деятельности</w:t>
            </w:r>
          </w:p>
        </w:tc>
      </w:tr>
      <w:tr w:rsidR="005E199E" w:rsidRPr="00CF770B" w14:paraId="5B18C7AE" w14:textId="77777777" w:rsidTr="00B7352E">
        <w:trPr>
          <w:trHeight w:val="509"/>
        </w:trPr>
        <w:tc>
          <w:tcPr>
            <w:tcW w:w="567" w:type="dxa"/>
            <w:vMerge/>
          </w:tcPr>
          <w:p w14:paraId="6DE4A66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77D1A72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10726D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4A6ACB1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5</w:t>
            </w:r>
          </w:p>
        </w:tc>
        <w:tc>
          <w:tcPr>
            <w:tcW w:w="6237" w:type="dxa"/>
            <w:vMerge/>
          </w:tcPr>
          <w:p w14:paraId="7DFD42C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967" w:type="dxa"/>
            <w:vMerge/>
          </w:tcPr>
          <w:p w14:paraId="77F708C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</w:p>
        </w:tc>
      </w:tr>
      <w:tr w:rsidR="005E199E" w:rsidRPr="00CF770B" w14:paraId="20E32D51" w14:textId="77777777" w:rsidTr="00B7352E">
        <w:trPr>
          <w:trHeight w:val="416"/>
        </w:trPr>
        <w:tc>
          <w:tcPr>
            <w:tcW w:w="567" w:type="dxa"/>
            <w:vMerge/>
          </w:tcPr>
          <w:p w14:paraId="60B1551F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0E1B6A3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CC6A5A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7BCE0A8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10</w:t>
            </w:r>
          </w:p>
        </w:tc>
        <w:tc>
          <w:tcPr>
            <w:tcW w:w="6237" w:type="dxa"/>
            <w:vMerge/>
          </w:tcPr>
          <w:p w14:paraId="2A76B77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967" w:type="dxa"/>
            <w:vMerge/>
          </w:tcPr>
          <w:p w14:paraId="2769CCD1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</w:p>
        </w:tc>
      </w:tr>
      <w:tr w:rsidR="005E199E" w:rsidRPr="00CF770B" w14:paraId="751D31B4" w14:textId="77777777" w:rsidTr="00B7352E">
        <w:trPr>
          <w:trHeight w:val="410"/>
        </w:trPr>
        <w:tc>
          <w:tcPr>
            <w:tcW w:w="567" w:type="dxa"/>
            <w:vMerge/>
          </w:tcPr>
          <w:p w14:paraId="464E4987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4467965C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5002ADA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Региональный уровень</w:t>
            </w:r>
            <w:r w:rsidRPr="00CF770B">
              <w:rPr>
                <w:rFonts w:ascii="Times New Roman" w:hAnsi="Times New Roman"/>
              </w:rPr>
              <w:tab/>
            </w:r>
          </w:p>
        </w:tc>
        <w:tc>
          <w:tcPr>
            <w:tcW w:w="709" w:type="dxa"/>
          </w:tcPr>
          <w:p w14:paraId="0278C876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15</w:t>
            </w:r>
          </w:p>
        </w:tc>
        <w:tc>
          <w:tcPr>
            <w:tcW w:w="6237" w:type="dxa"/>
            <w:vMerge/>
          </w:tcPr>
          <w:p w14:paraId="6EAF137B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967" w:type="dxa"/>
            <w:vMerge/>
          </w:tcPr>
          <w:p w14:paraId="4D8B53DD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highlight w:val="yellow"/>
              </w:rPr>
            </w:pPr>
          </w:p>
        </w:tc>
      </w:tr>
      <w:tr w:rsidR="005E199E" w:rsidRPr="00CF770B" w14:paraId="0FE95EA5" w14:textId="77777777" w:rsidTr="00B7352E">
        <w:trPr>
          <w:trHeight w:val="1119"/>
        </w:trPr>
        <w:tc>
          <w:tcPr>
            <w:tcW w:w="567" w:type="dxa"/>
          </w:tcPr>
          <w:p w14:paraId="7C08C03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2.6</w:t>
            </w:r>
          </w:p>
          <w:p w14:paraId="76C3320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14:paraId="39634954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Совершенствование методов обучения и воспитания, продуктивное использование</w:t>
            </w:r>
            <w:r>
              <w:rPr>
                <w:rFonts w:ascii="Times New Roman" w:hAnsi="Times New Roman"/>
              </w:rPr>
              <w:t xml:space="preserve"> </w:t>
            </w:r>
            <w:r w:rsidRPr="00CF770B">
              <w:rPr>
                <w:rFonts w:ascii="Times New Roman" w:hAnsi="Times New Roman"/>
              </w:rPr>
              <w:t>новых образовательных технологий и методов</w:t>
            </w:r>
          </w:p>
        </w:tc>
        <w:tc>
          <w:tcPr>
            <w:tcW w:w="1985" w:type="dxa"/>
          </w:tcPr>
          <w:p w14:paraId="3100EF10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2.6.1 Система работы педагогического работника по продуктивному использованию методов и технологий организации воспитательной работы, </w:t>
            </w:r>
          </w:p>
        </w:tc>
        <w:tc>
          <w:tcPr>
            <w:tcW w:w="709" w:type="dxa"/>
          </w:tcPr>
          <w:p w14:paraId="0BE00099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20</w:t>
            </w:r>
          </w:p>
        </w:tc>
        <w:tc>
          <w:tcPr>
            <w:tcW w:w="6237" w:type="dxa"/>
          </w:tcPr>
          <w:p w14:paraId="2B83A182" w14:textId="77777777" w:rsidR="005E199E" w:rsidRDefault="005E199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5E199E" w:rsidRPr="00E441A2" w14:paraId="651DC3D7" w14:textId="77777777" w:rsidTr="00B7352E">
              <w:tc>
                <w:tcPr>
                  <w:tcW w:w="1506" w:type="dxa"/>
                </w:tcPr>
                <w:p w14:paraId="73D7CD58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38ED8FFF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0CB9FA30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55BFC107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385D0F39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5E199E" w:rsidRPr="00E441A2" w14:paraId="10609539" w14:textId="77777777" w:rsidTr="00B7352E">
              <w:tc>
                <w:tcPr>
                  <w:tcW w:w="1506" w:type="dxa"/>
                </w:tcPr>
                <w:p w14:paraId="41EEE98B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05825C8E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75256C01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37AD59F3" w14:textId="77777777" w:rsidR="005E199E" w:rsidRPr="00E441A2" w:rsidRDefault="005E199E" w:rsidP="00B7352E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4AA9F06" w14:textId="77777777" w:rsidR="005E199E" w:rsidRDefault="005E199E" w:rsidP="00B7352E">
            <w:pPr>
              <w:rPr>
                <w:rFonts w:ascii="Times New Roman" w:hAnsi="Times New Roman"/>
              </w:rPr>
            </w:pPr>
            <w:r w:rsidRPr="00E75036">
              <w:rPr>
                <w:rFonts w:ascii="Times New Roman" w:hAnsi="Times New Roman"/>
              </w:rPr>
              <w:t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I</w:t>
            </w:r>
          </w:p>
          <w:p w14:paraId="64496C4B" w14:textId="2071B146" w:rsidR="003D686E" w:rsidRPr="00CF770B" w:rsidRDefault="003D686E" w:rsidP="00B7352E">
            <w:pPr>
              <w:rPr>
                <w:rFonts w:ascii="Times New Roman" w:hAnsi="Times New Roman"/>
              </w:rPr>
            </w:pPr>
          </w:p>
        </w:tc>
        <w:tc>
          <w:tcPr>
            <w:tcW w:w="3967" w:type="dxa"/>
          </w:tcPr>
          <w:p w14:paraId="6FCC691D" w14:textId="3B81B633" w:rsidR="005E199E" w:rsidRPr="00CF770B" w:rsidRDefault="005E199E" w:rsidP="00B7352E">
            <w:pPr>
              <w:contextualSpacing/>
              <w:rPr>
                <w:rFonts w:ascii="Times New Roman" w:hAnsi="Times New Roman"/>
              </w:rPr>
            </w:pPr>
            <w:r w:rsidRPr="00E75036">
              <w:rPr>
                <w:rFonts w:ascii="Times New Roman" w:hAnsi="Times New Roman"/>
              </w:rPr>
              <w:t>В отзыве обязательно отра</w:t>
            </w:r>
            <w:r w:rsidR="00E10625">
              <w:rPr>
                <w:rFonts w:ascii="Times New Roman" w:hAnsi="Times New Roman"/>
              </w:rPr>
              <w:t>зить</w:t>
            </w:r>
            <w:r w:rsidRPr="00E75036">
              <w:rPr>
                <w:rFonts w:ascii="Times New Roman" w:hAnsi="Times New Roman"/>
              </w:rPr>
              <w:t xml:space="preserve"> систем</w:t>
            </w:r>
            <w:r w:rsidR="00E10625">
              <w:rPr>
                <w:rFonts w:ascii="Times New Roman" w:hAnsi="Times New Roman"/>
              </w:rPr>
              <w:t>у</w:t>
            </w:r>
            <w:r w:rsidRPr="00E75036">
              <w:rPr>
                <w:rFonts w:ascii="Times New Roman" w:hAnsi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 w:rsidR="00E10625">
              <w:rPr>
                <w:rFonts w:ascii="Times New Roman" w:hAnsi="Times New Roman"/>
              </w:rPr>
              <w:t>у</w:t>
            </w:r>
            <w:r w:rsidRPr="00E75036">
              <w:rPr>
                <w:rFonts w:ascii="Times New Roman" w:hAnsi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29753E" w:rsidRPr="00CF770B" w14:paraId="0318E34F" w14:textId="77777777" w:rsidTr="0029753E">
        <w:trPr>
          <w:trHeight w:val="2520"/>
        </w:trPr>
        <w:tc>
          <w:tcPr>
            <w:tcW w:w="567" w:type="dxa"/>
            <w:vMerge w:val="restart"/>
          </w:tcPr>
          <w:p w14:paraId="06E0A302" w14:textId="77777777" w:rsidR="0029753E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2.7</w:t>
            </w:r>
          </w:p>
        </w:tc>
        <w:tc>
          <w:tcPr>
            <w:tcW w:w="1561" w:type="dxa"/>
            <w:vMerge w:val="restart"/>
          </w:tcPr>
          <w:p w14:paraId="72DA26A4" w14:textId="2A99A29E" w:rsidR="0029753E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Государственные награды и почетные звания, ведомственные знаки отличия за достижения в педагогической деятельности </w:t>
            </w:r>
          </w:p>
        </w:tc>
        <w:tc>
          <w:tcPr>
            <w:tcW w:w="1985" w:type="dxa"/>
          </w:tcPr>
          <w:p w14:paraId="36095425" w14:textId="77777777" w:rsidR="0029753E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2.7.1 Наличие государственных наград, почетных званий, ведомственных знаков отличия за достижения в педагогической деятельности наград </w:t>
            </w:r>
          </w:p>
        </w:tc>
        <w:tc>
          <w:tcPr>
            <w:tcW w:w="709" w:type="dxa"/>
          </w:tcPr>
          <w:p w14:paraId="1EEDDEF1" w14:textId="77777777" w:rsidR="0029753E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 w:val="restart"/>
          </w:tcPr>
          <w:p w14:paraId="268E92AD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469DC97E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29753E" w:rsidRPr="00E441A2" w14:paraId="3A67C33A" w14:textId="77777777" w:rsidTr="00B7352E">
              <w:trPr>
                <w:trHeight w:val="705"/>
              </w:trPr>
              <w:tc>
                <w:tcPr>
                  <w:tcW w:w="748" w:type="dxa"/>
                </w:tcPr>
                <w:p w14:paraId="2E47CE07" w14:textId="77777777" w:rsidR="0029753E" w:rsidRPr="00E441A2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13B7A190" w14:textId="77777777" w:rsidR="0029753E" w:rsidRPr="00E441A2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06BDBB93" w14:textId="77777777" w:rsidR="0029753E" w:rsidRPr="00E441A2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организации, выдавшей награду</w:t>
                  </w:r>
                </w:p>
                <w:p w14:paraId="37D1BAF6" w14:textId="77777777" w:rsidR="0029753E" w:rsidRPr="00E441A2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03FE50EE" w14:textId="65F4BDE7" w:rsidR="0029753E" w:rsidRPr="00E441A2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CD035E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4E735A9B" w14:textId="77777777" w:rsidR="0029753E" w:rsidRPr="00E441A2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29753E" w:rsidRPr="00A66969" w14:paraId="2A88FC02" w14:textId="77777777" w:rsidTr="00B7352E">
              <w:trPr>
                <w:trHeight w:val="322"/>
              </w:trPr>
              <w:tc>
                <w:tcPr>
                  <w:tcW w:w="748" w:type="dxa"/>
                </w:tcPr>
                <w:p w14:paraId="39B95685" w14:textId="77777777" w:rsidR="0029753E" w:rsidRPr="00A66969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</w:tcPr>
                <w:p w14:paraId="16390CFA" w14:textId="77777777" w:rsidR="0029753E" w:rsidRPr="00A66969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25B39270" w14:textId="77777777" w:rsidR="0029753E" w:rsidRPr="00A66969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75058E54" w14:textId="77777777" w:rsidR="0029753E" w:rsidRPr="00A66969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71321CD5" w14:textId="77777777" w:rsidR="0029753E" w:rsidRPr="00A66969" w:rsidRDefault="0029753E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438B077" w14:textId="7C5083B3" w:rsidR="0029753E" w:rsidRPr="00E75036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E75036">
              <w:rPr>
                <w:rFonts w:ascii="Times New Roman" w:hAnsi="Times New Roman"/>
              </w:rPr>
              <w:lastRenderedPageBreak/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61A938C8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33F43AD5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3B81BF9E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7BA0D9C0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64CE9448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641B7FF8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0E0949ED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1565D41B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</w:p>
          <w:p w14:paraId="7E86BC76" w14:textId="77777777" w:rsidR="0029753E" w:rsidRPr="00CF770B" w:rsidRDefault="0029753E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 w:val="restart"/>
          </w:tcPr>
          <w:p w14:paraId="11F904F7" w14:textId="7A021D5E" w:rsidR="0029753E" w:rsidRDefault="002D6C6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="0029753E" w:rsidRPr="00CF770B">
              <w:rPr>
                <w:rFonts w:ascii="Times New Roman" w:hAnsi="Times New Roman"/>
              </w:rPr>
              <w:t>.2.7 для установления первой и высшей квалификационных категорий заполняется при наличии</w:t>
            </w:r>
            <w:r w:rsidR="0029753E">
              <w:rPr>
                <w:rFonts w:ascii="Times New Roman" w:hAnsi="Times New Roman"/>
              </w:rPr>
              <w:t xml:space="preserve"> результатов</w:t>
            </w:r>
          </w:p>
          <w:p w14:paraId="3E2D8D38" w14:textId="77777777" w:rsidR="002D6C67" w:rsidRDefault="002D6C67" w:rsidP="00B7352E">
            <w:pPr>
              <w:contextualSpacing/>
              <w:rPr>
                <w:rFonts w:ascii="Times New Roman" w:hAnsi="Times New Roman"/>
              </w:rPr>
            </w:pPr>
          </w:p>
          <w:p w14:paraId="19402238" w14:textId="43B5A577" w:rsidR="0029753E" w:rsidRPr="00E75036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E75036">
              <w:rPr>
                <w:rFonts w:ascii="Times New Roman" w:hAnsi="Times New Roman"/>
              </w:rPr>
              <w:t>Учитываются 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4C6D7172" w14:textId="77777777" w:rsidR="0029753E" w:rsidRPr="00E75036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E75036">
              <w:rPr>
                <w:rFonts w:ascii="Times New Roman" w:hAnsi="Times New Roman"/>
              </w:rPr>
              <w:t xml:space="preserve">При аттестации педагогических работников, участвующих в реализации программ </w:t>
            </w:r>
            <w:r w:rsidRPr="00E75036">
              <w:rPr>
                <w:rFonts w:ascii="Times New Roman" w:hAnsi="Times New Roman"/>
              </w:rPr>
              <w:lastRenderedPageBreak/>
              <w:t>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1DF6EECF" w14:textId="77777777" w:rsidR="0029753E" w:rsidRDefault="0029753E" w:rsidP="00B7352E">
            <w:pPr>
              <w:contextualSpacing/>
              <w:rPr>
                <w:rFonts w:ascii="Times New Roman" w:hAnsi="Times New Roman"/>
              </w:rPr>
            </w:pPr>
            <w:r w:rsidRPr="00E75036">
              <w:rPr>
                <w:rFonts w:ascii="Times New Roman" w:hAnsi="Times New Roman"/>
              </w:rPr>
              <w:t>Обязательно указывается ссылка на Положение о наградах</w:t>
            </w:r>
          </w:p>
          <w:p w14:paraId="1DA5F79C" w14:textId="2534490D" w:rsidR="00D94D27" w:rsidRPr="00CF770B" w:rsidRDefault="00D94D27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Учитывается максимальный результат</w:t>
            </w:r>
          </w:p>
        </w:tc>
      </w:tr>
      <w:tr w:rsidR="0029753E" w:rsidRPr="00CF770B" w14:paraId="6022A119" w14:textId="77777777" w:rsidTr="0029753E">
        <w:trPr>
          <w:trHeight w:val="1080"/>
        </w:trPr>
        <w:tc>
          <w:tcPr>
            <w:tcW w:w="567" w:type="dxa"/>
            <w:vMerge/>
          </w:tcPr>
          <w:p w14:paraId="17E12F3B" w14:textId="77777777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4DDAF38" w14:textId="77777777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3797C771" w14:textId="5EFFBC00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54CB1A8F" w14:textId="13DC4038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100</w:t>
            </w:r>
          </w:p>
        </w:tc>
        <w:tc>
          <w:tcPr>
            <w:tcW w:w="6237" w:type="dxa"/>
            <w:vMerge/>
          </w:tcPr>
          <w:p w14:paraId="0EC6B7FE" w14:textId="77777777" w:rsidR="0029753E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788D4F28" w14:textId="77777777" w:rsidR="0029753E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</w:tr>
      <w:tr w:rsidR="0029753E" w:rsidRPr="00CF770B" w14:paraId="100A40E7" w14:textId="77777777" w:rsidTr="0029753E">
        <w:trPr>
          <w:trHeight w:val="900"/>
        </w:trPr>
        <w:tc>
          <w:tcPr>
            <w:tcW w:w="567" w:type="dxa"/>
            <w:vMerge/>
          </w:tcPr>
          <w:p w14:paraId="6D36D0BA" w14:textId="77777777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6AF257A5" w14:textId="77777777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E193A51" w14:textId="03984D42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58DF2C7C" w14:textId="04D89733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150</w:t>
            </w:r>
          </w:p>
        </w:tc>
        <w:tc>
          <w:tcPr>
            <w:tcW w:w="6237" w:type="dxa"/>
            <w:vMerge/>
          </w:tcPr>
          <w:p w14:paraId="04BA8304" w14:textId="77777777" w:rsidR="0029753E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0240EE7F" w14:textId="77777777" w:rsidR="0029753E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</w:tr>
      <w:tr w:rsidR="0029753E" w:rsidRPr="00CF770B" w14:paraId="47407E44" w14:textId="77777777" w:rsidTr="002966CD">
        <w:trPr>
          <w:trHeight w:val="730"/>
        </w:trPr>
        <w:tc>
          <w:tcPr>
            <w:tcW w:w="567" w:type="dxa"/>
            <w:vMerge/>
          </w:tcPr>
          <w:p w14:paraId="05089E6F" w14:textId="77777777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/>
          </w:tcPr>
          <w:p w14:paraId="36B2B761" w14:textId="77777777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131E0C7" w14:textId="042D382D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7188F247" w14:textId="55D0D61C" w:rsidR="0029753E" w:rsidRPr="00CF770B" w:rsidRDefault="0029753E" w:rsidP="0029753E">
            <w:pPr>
              <w:contextualSpacing/>
              <w:rPr>
                <w:rFonts w:ascii="Times New Roman" w:hAnsi="Times New Roman"/>
              </w:rPr>
            </w:pPr>
            <w:r w:rsidRPr="00BB3C58">
              <w:rPr>
                <w:rFonts w:ascii="Times New Roman" w:hAnsi="Times New Roman"/>
              </w:rPr>
              <w:t>200</w:t>
            </w:r>
          </w:p>
        </w:tc>
        <w:tc>
          <w:tcPr>
            <w:tcW w:w="6237" w:type="dxa"/>
            <w:vMerge/>
          </w:tcPr>
          <w:p w14:paraId="2DC392A5" w14:textId="77777777" w:rsidR="0029753E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67" w:type="dxa"/>
            <w:vMerge/>
          </w:tcPr>
          <w:p w14:paraId="42DD84E8" w14:textId="77777777" w:rsidR="0029753E" w:rsidRDefault="0029753E" w:rsidP="0029753E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2544155A" w14:textId="77777777" w:rsidR="005E199E" w:rsidRPr="00CF770B" w:rsidRDefault="005E199E" w:rsidP="005E199E">
      <w:pPr>
        <w:contextualSpacing/>
        <w:rPr>
          <w:rFonts w:ascii="Times New Roman" w:hAnsi="Times New Roman" w:cs="Times New Roman"/>
        </w:rPr>
      </w:pPr>
    </w:p>
    <w:p w14:paraId="3FF3DD89" w14:textId="77777777" w:rsidR="005E199E" w:rsidRPr="00CF770B" w:rsidRDefault="005E199E" w:rsidP="005E199E">
      <w:pPr>
        <w:contextualSpacing/>
        <w:jc w:val="center"/>
        <w:rPr>
          <w:rFonts w:ascii="Times New Roman" w:hAnsi="Times New Roman" w:cs="Times New Roman"/>
          <w:b/>
        </w:rPr>
      </w:pPr>
      <w:r w:rsidRPr="00CF770B">
        <w:rPr>
          <w:rFonts w:ascii="Times New Roman" w:hAnsi="Times New Roman" w:cs="Times New Roman"/>
          <w:b/>
        </w:rPr>
        <w:t xml:space="preserve">Сумма баллов для установления квалификационной категории </w:t>
      </w:r>
    </w:p>
    <w:p w14:paraId="0986A152" w14:textId="77777777" w:rsidR="005E199E" w:rsidRPr="00CF770B" w:rsidRDefault="005E199E" w:rsidP="005E199E">
      <w:pPr>
        <w:contextualSpacing/>
        <w:rPr>
          <w:rFonts w:ascii="Times New Roman" w:hAnsi="Times New Roman" w:cs="Times New Roman"/>
          <w:b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4815"/>
        <w:gridCol w:w="5528"/>
        <w:gridCol w:w="4678"/>
      </w:tblGrid>
      <w:tr w:rsidR="005E199E" w:rsidRPr="00CF770B" w14:paraId="21820A4E" w14:textId="77777777" w:rsidTr="00B7352E">
        <w:trPr>
          <w:trHeight w:val="483"/>
        </w:trPr>
        <w:tc>
          <w:tcPr>
            <w:tcW w:w="4815" w:type="dxa"/>
          </w:tcPr>
          <w:p w14:paraId="0CE78462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528" w:type="dxa"/>
          </w:tcPr>
          <w:p w14:paraId="28CE62EB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/>
                <w:sz w:val="24"/>
                <w:szCs w:val="24"/>
              </w:rPr>
              <w:t>Количество баллов на первую квалификационную категорию</w:t>
            </w:r>
          </w:p>
        </w:tc>
        <w:tc>
          <w:tcPr>
            <w:tcW w:w="4678" w:type="dxa"/>
          </w:tcPr>
          <w:p w14:paraId="10B59782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/>
                <w:sz w:val="24"/>
                <w:szCs w:val="24"/>
              </w:rPr>
              <w:t>Количество баллов на высшую квалификационную категорию</w:t>
            </w:r>
          </w:p>
        </w:tc>
      </w:tr>
      <w:tr w:rsidR="005E199E" w:rsidRPr="00CF770B" w14:paraId="72EC619A" w14:textId="77777777" w:rsidTr="00B7352E">
        <w:tc>
          <w:tcPr>
            <w:tcW w:w="4815" w:type="dxa"/>
          </w:tcPr>
          <w:p w14:paraId="14D20F08" w14:textId="77777777" w:rsidR="005E199E" w:rsidRPr="00CF770B" w:rsidRDefault="005E199E" w:rsidP="00B7352E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Cs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5528" w:type="dxa"/>
          </w:tcPr>
          <w:p w14:paraId="59975E53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70B">
              <w:rPr>
                <w:rFonts w:ascii="Times New Roman" w:hAnsi="Times New Roman"/>
                <w:sz w:val="24"/>
                <w:szCs w:val="24"/>
              </w:rPr>
              <w:t>200 и выше</w:t>
            </w:r>
          </w:p>
        </w:tc>
        <w:tc>
          <w:tcPr>
            <w:tcW w:w="4678" w:type="dxa"/>
          </w:tcPr>
          <w:p w14:paraId="1F0A8DBD" w14:textId="77777777" w:rsidR="005E199E" w:rsidRPr="00CF770B" w:rsidRDefault="005E199E" w:rsidP="00B7352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sz w:val="24"/>
                <w:szCs w:val="24"/>
              </w:rPr>
              <w:t>400 и выше</w:t>
            </w:r>
          </w:p>
        </w:tc>
      </w:tr>
    </w:tbl>
    <w:p w14:paraId="0008CA3F" w14:textId="77777777" w:rsidR="005E199E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sectPr w:rsidR="00DA7259" w:rsidRPr="003B6C61" w:rsidSect="00DC4060">
      <w:headerReference w:type="default" r:id="rId8"/>
      <w:footerReference w:type="default" r:id="rId9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4E397" w14:textId="77777777" w:rsidR="00BF404A" w:rsidRDefault="00BF404A" w:rsidP="0078221A">
      <w:pPr>
        <w:spacing w:after="0" w:line="240" w:lineRule="auto"/>
      </w:pPr>
      <w:r>
        <w:separator/>
      </w:r>
    </w:p>
  </w:endnote>
  <w:endnote w:type="continuationSeparator" w:id="0">
    <w:p w14:paraId="46B571D2" w14:textId="77777777" w:rsidR="00BF404A" w:rsidRDefault="00BF404A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381" w14:textId="77777777" w:rsidR="00263D3B" w:rsidRDefault="00263D3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E4E8E" w14:textId="77777777" w:rsidR="00BF404A" w:rsidRDefault="00BF404A" w:rsidP="0078221A">
      <w:pPr>
        <w:spacing w:after="0" w:line="240" w:lineRule="auto"/>
      </w:pPr>
      <w:r>
        <w:separator/>
      </w:r>
    </w:p>
  </w:footnote>
  <w:footnote w:type="continuationSeparator" w:id="0">
    <w:p w14:paraId="39F62E5F" w14:textId="77777777" w:rsidR="00BF404A" w:rsidRDefault="00BF404A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53E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D6C67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7576C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D686E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199E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290"/>
    <w:rsid w:val="007F5B67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52A3"/>
    <w:rsid w:val="008F5F84"/>
    <w:rsid w:val="008F7C98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1A97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26D1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546F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67F8E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13EE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BF404A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35E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4D27"/>
    <w:rsid w:val="00D978E5"/>
    <w:rsid w:val="00DA101D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0625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75921"/>
    <w:rsid w:val="00E836C5"/>
    <w:rsid w:val="00E84DBD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0688"/>
    <w:rsid w:val="00F11982"/>
    <w:rsid w:val="00F12C68"/>
    <w:rsid w:val="00F133DA"/>
    <w:rsid w:val="00F13A73"/>
    <w:rsid w:val="00F1517A"/>
    <w:rsid w:val="00F24025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36A4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8971-774F-4B58-A169-41934287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14</Pages>
  <Words>5113</Words>
  <Characters>29146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14</cp:revision>
  <cp:lastPrinted>2023-07-24T03:03:00Z</cp:lastPrinted>
  <dcterms:created xsi:type="dcterms:W3CDTF">2023-08-10T02:04:00Z</dcterms:created>
  <dcterms:modified xsi:type="dcterms:W3CDTF">2023-11-01T07:17:00Z</dcterms:modified>
</cp:coreProperties>
</file>